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9E8F" w14:textId="2AB71D43" w:rsidR="003E0BE7" w:rsidRPr="00FA7F40" w:rsidRDefault="003E0BE7" w:rsidP="003E0BE7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>Додаток</w:t>
      </w:r>
      <w:r w:rsidR="0064267D">
        <w:rPr>
          <w:b/>
          <w:i/>
          <w:sz w:val="24"/>
          <w:szCs w:val="28"/>
        </w:rPr>
        <w:t xml:space="preserve"> 5</w:t>
      </w:r>
    </w:p>
    <w:p w14:paraId="7273C829" w14:textId="77777777" w:rsidR="003E0BE7" w:rsidRPr="00FA7F40" w:rsidRDefault="003E0BE7" w:rsidP="003E0BE7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>до постанови Центральної виборчої комісії</w:t>
      </w:r>
    </w:p>
    <w:p w14:paraId="5ED2C29B" w14:textId="77777777" w:rsidR="003E0BE7" w:rsidRDefault="003E0BE7" w:rsidP="003E0BE7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>28</w:t>
      </w:r>
      <w:r w:rsidRPr="00FA7F40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жовтня</w:t>
      </w:r>
      <w:r w:rsidRPr="00FA7F40">
        <w:rPr>
          <w:b/>
          <w:i/>
          <w:sz w:val="24"/>
          <w:szCs w:val="28"/>
        </w:rPr>
        <w:t xml:space="preserve"> 2025 року № </w:t>
      </w:r>
      <w:r>
        <w:rPr>
          <w:b/>
          <w:i/>
          <w:sz w:val="24"/>
          <w:szCs w:val="28"/>
        </w:rPr>
        <w:t>56</w:t>
      </w:r>
    </w:p>
    <w:p w14:paraId="7D024B65" w14:textId="77777777" w:rsidR="0079608A" w:rsidRPr="00A113B5" w:rsidRDefault="0079608A" w:rsidP="0079608A">
      <w:pPr>
        <w:rPr>
          <w:sz w:val="2"/>
        </w:rPr>
      </w:pPr>
    </w:p>
    <w:p w14:paraId="5C1355E7" w14:textId="77777777" w:rsidR="0079608A" w:rsidRDefault="0079608A" w:rsidP="003C383B">
      <w:pPr>
        <w:keepNext/>
        <w:spacing w:before="144" w:after="144"/>
        <w:jc w:val="center"/>
        <w:rPr>
          <w:b/>
          <w:sz w:val="28"/>
          <w:szCs w:val="28"/>
        </w:rPr>
      </w:pPr>
    </w:p>
    <w:p w14:paraId="6CD374A1" w14:textId="77777777" w:rsidR="0079608A" w:rsidRPr="00A113B5" w:rsidRDefault="0079608A" w:rsidP="003C383B">
      <w:pPr>
        <w:keepNext/>
        <w:spacing w:before="144" w:after="144"/>
        <w:jc w:val="center"/>
        <w:rPr>
          <w:b/>
          <w:sz w:val="28"/>
          <w:szCs w:val="28"/>
        </w:rPr>
      </w:pPr>
      <w:r w:rsidRPr="00A113B5">
        <w:rPr>
          <w:b/>
          <w:sz w:val="28"/>
          <w:szCs w:val="28"/>
        </w:rPr>
        <w:t>ЗМІНИ</w:t>
      </w:r>
      <w:r w:rsidRPr="00A113B5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 w:rsidR="00D52143">
        <w:rPr>
          <w:b/>
          <w:sz w:val="28"/>
          <w:szCs w:val="28"/>
        </w:rPr>
        <w:br/>
      </w:r>
      <w:r w:rsidRPr="00A113B5">
        <w:rPr>
          <w:b/>
          <w:sz w:val="28"/>
          <w:szCs w:val="28"/>
        </w:rPr>
        <w:t>та</w:t>
      </w:r>
      <w:r w:rsidR="00D52143">
        <w:rPr>
          <w:b/>
          <w:sz w:val="28"/>
          <w:szCs w:val="28"/>
        </w:rPr>
        <w:t xml:space="preserve"> </w:t>
      </w:r>
      <w:r w:rsidRPr="00A113B5">
        <w:rPr>
          <w:b/>
          <w:sz w:val="28"/>
          <w:szCs w:val="28"/>
        </w:rPr>
        <w:t>проведення місцевих виборів у межах Чернівецької області</w:t>
      </w:r>
    </w:p>
    <w:p w14:paraId="072E2C0B" w14:textId="77777777" w:rsidR="0079608A" w:rsidRDefault="0079608A" w:rsidP="003C383B">
      <w:pPr>
        <w:keepNext/>
        <w:spacing w:before="144" w:after="144"/>
        <w:jc w:val="center"/>
        <w:rPr>
          <w:b/>
          <w:sz w:val="28"/>
          <w:szCs w:val="28"/>
        </w:rPr>
      </w:pPr>
    </w:p>
    <w:p w14:paraId="115C56AD" w14:textId="77777777" w:rsidR="0079608A" w:rsidRPr="00A113B5" w:rsidRDefault="0079608A" w:rsidP="003C383B">
      <w:pPr>
        <w:keepNext/>
        <w:spacing w:before="144" w:after="144"/>
        <w:jc w:val="center"/>
        <w:rPr>
          <w:b/>
          <w:sz w:val="28"/>
          <w:szCs w:val="28"/>
        </w:rPr>
      </w:pPr>
      <w:r w:rsidRPr="00A113B5">
        <w:rPr>
          <w:b/>
          <w:sz w:val="28"/>
          <w:szCs w:val="28"/>
        </w:rPr>
        <w:t xml:space="preserve">Чернівецька міська територіальна виборча комісія </w:t>
      </w:r>
      <w:r>
        <w:rPr>
          <w:b/>
          <w:sz w:val="28"/>
          <w:szCs w:val="28"/>
        </w:rPr>
        <w:br/>
      </w:r>
      <w:r w:rsidRPr="00A113B5">
        <w:rPr>
          <w:b/>
          <w:sz w:val="28"/>
          <w:szCs w:val="28"/>
        </w:rPr>
        <w:t>Чернівецького району</w:t>
      </w:r>
    </w:p>
    <w:p w14:paraId="1E75D290" w14:textId="77777777" w:rsidR="0079608A" w:rsidRDefault="0079608A" w:rsidP="0079608A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291B9C21" w14:textId="77777777" w:rsidR="0079608A" w:rsidRDefault="0079608A" w:rsidP="0079608A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Сандулович</w:t>
      </w:r>
      <w:proofErr w:type="spellEnd"/>
      <w:r>
        <w:rPr>
          <w:sz w:val="28"/>
          <w:szCs w:val="28"/>
        </w:rPr>
        <w:t xml:space="preserve"> Ірина Любомирівна, 1973 року народження – голова комісії,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3417236" w14:textId="77777777" w:rsidR="0079608A" w:rsidRDefault="0079608A" w:rsidP="0079608A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20C73B64" w14:textId="77777777" w:rsidR="0079608A" w:rsidRPr="00CB5EE6" w:rsidRDefault="0079608A" w:rsidP="0079608A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Косован</w:t>
      </w:r>
      <w:proofErr w:type="spellEnd"/>
      <w:r>
        <w:rPr>
          <w:sz w:val="28"/>
          <w:szCs w:val="28"/>
        </w:rPr>
        <w:t xml:space="preserve"> Анжела Вікторівна, 1988 року народження – від місцевої організації Політичної Партії "ГОЛОС".</w:t>
      </w:r>
    </w:p>
    <w:p w14:paraId="163E2088" w14:textId="77777777" w:rsidR="0079608A" w:rsidRDefault="0079608A" w:rsidP="0079608A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6872B388" w14:textId="77777777" w:rsidR="0079608A" w:rsidRDefault="0079608A" w:rsidP="0079608A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Калашнікова</w:t>
      </w:r>
      <w:proofErr w:type="spellEnd"/>
      <w:r>
        <w:rPr>
          <w:sz w:val="28"/>
          <w:szCs w:val="28"/>
        </w:rPr>
        <w:t xml:space="preserve"> Світлана Антонівна, 1978 року народження –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135E561B" w14:textId="77777777" w:rsidR="0079608A" w:rsidRDefault="0079608A" w:rsidP="0079608A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2519FA4A" w14:textId="77777777" w:rsidR="0079608A" w:rsidRPr="00CB5EE6" w:rsidRDefault="0079608A" w:rsidP="0079608A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Лесюк</w:t>
      </w:r>
      <w:proofErr w:type="spellEnd"/>
      <w:r>
        <w:rPr>
          <w:sz w:val="28"/>
          <w:szCs w:val="28"/>
        </w:rPr>
        <w:t xml:space="preserve"> Ольга Петрівна, 1987 року народження – від місцевої організації Політичної Партії "ГОЛОС".</w:t>
      </w:r>
    </w:p>
    <w:p w14:paraId="70A3B05D" w14:textId="77777777" w:rsidR="0079608A" w:rsidRPr="00CB5EE6" w:rsidRDefault="0079608A" w:rsidP="003C383B">
      <w:pPr>
        <w:spacing w:after="60"/>
        <w:rPr>
          <w:sz w:val="28"/>
          <w:szCs w:val="28"/>
        </w:rPr>
      </w:pPr>
    </w:p>
    <w:p w14:paraId="52B1C490" w14:textId="77777777" w:rsidR="0079608A" w:rsidRPr="00A113B5" w:rsidRDefault="0079608A" w:rsidP="003C383B">
      <w:pPr>
        <w:keepNext/>
        <w:spacing w:before="432"/>
        <w:jc w:val="both"/>
        <w:rPr>
          <w:b/>
          <w:i/>
          <w:sz w:val="28"/>
          <w:szCs w:val="28"/>
        </w:rPr>
      </w:pPr>
      <w:r w:rsidRPr="00A113B5">
        <w:rPr>
          <w:b/>
          <w:i/>
          <w:sz w:val="28"/>
          <w:szCs w:val="28"/>
        </w:rPr>
        <w:t xml:space="preserve">                    Секретар</w:t>
      </w:r>
      <w:r w:rsidRPr="00A113B5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</w:t>
      </w:r>
      <w:r>
        <w:rPr>
          <w:b/>
          <w:i/>
          <w:sz w:val="28"/>
          <w:szCs w:val="28"/>
        </w:rPr>
        <w:t xml:space="preserve">     </w:t>
      </w:r>
      <w:r w:rsidRPr="00A113B5">
        <w:rPr>
          <w:b/>
          <w:i/>
          <w:sz w:val="28"/>
          <w:szCs w:val="28"/>
        </w:rPr>
        <w:t xml:space="preserve"> О. ГАТАУЛЛІНА</w:t>
      </w:r>
    </w:p>
    <w:p w14:paraId="08CEADFE" w14:textId="77777777" w:rsidR="0079608A" w:rsidRPr="00297135" w:rsidRDefault="0079608A" w:rsidP="0079608A">
      <w:pPr>
        <w:jc w:val="center"/>
        <w:rPr>
          <w:lang w:val="ru-RU"/>
        </w:rPr>
      </w:pPr>
      <w:bookmarkStart w:id="0" w:name="s1"/>
      <w:bookmarkEnd w:id="0"/>
    </w:p>
    <w:p w14:paraId="7BF5AF67" w14:textId="77777777" w:rsidR="00E44E60" w:rsidRPr="0079608A" w:rsidRDefault="00E44E60" w:rsidP="00E44E60">
      <w:pPr>
        <w:rPr>
          <w:szCs w:val="28"/>
          <w:lang w:val="ru-RU"/>
        </w:rPr>
      </w:pPr>
    </w:p>
    <w:p w14:paraId="1B570339" w14:textId="77777777" w:rsidR="00E44E60" w:rsidRPr="00E44E60" w:rsidRDefault="00E44E60" w:rsidP="00E44E60">
      <w:pPr>
        <w:rPr>
          <w:szCs w:val="28"/>
        </w:rPr>
      </w:pPr>
      <w:r w:rsidRPr="00E44E60">
        <w:rPr>
          <w:szCs w:val="28"/>
        </w:rPr>
        <w:t xml:space="preserve"> </w:t>
      </w:r>
    </w:p>
    <w:sectPr w:rsidR="00E44E60" w:rsidRPr="00E44E60" w:rsidSect="00E44E60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1E10" w14:textId="77777777" w:rsidR="0079608A" w:rsidRDefault="0079608A" w:rsidP="00E44E60">
      <w:r>
        <w:separator/>
      </w:r>
    </w:p>
  </w:endnote>
  <w:endnote w:type="continuationSeparator" w:id="0">
    <w:p w14:paraId="599C93F1" w14:textId="77777777" w:rsidR="0079608A" w:rsidRDefault="0079608A" w:rsidP="00E4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2DB7" w14:textId="77777777" w:rsidR="0079608A" w:rsidRDefault="0079608A" w:rsidP="00E44E60">
      <w:r>
        <w:separator/>
      </w:r>
    </w:p>
  </w:footnote>
  <w:footnote w:type="continuationSeparator" w:id="0">
    <w:p w14:paraId="38243667" w14:textId="77777777" w:rsidR="0079608A" w:rsidRDefault="0079608A" w:rsidP="00E4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0649" w14:textId="77777777" w:rsidR="00E44E60" w:rsidRDefault="00E44E60" w:rsidP="00E44E60">
    <w:pPr>
      <w:tabs>
        <w:tab w:val="center" w:pos="4677"/>
        <w:tab w:val="right" w:pos="9355"/>
      </w:tabs>
      <w:jc w:val="center"/>
    </w:pPr>
    <w:r w:rsidRPr="00E44E60">
      <w:rPr>
        <w:rFonts w:eastAsia="Calibri"/>
        <w:sz w:val="24"/>
        <w:lang w:val="en-US"/>
      </w:rPr>
      <w:fldChar w:fldCharType="begin"/>
    </w:r>
    <w:r w:rsidRPr="00E44E60">
      <w:rPr>
        <w:rFonts w:eastAsia="Calibri"/>
        <w:sz w:val="24"/>
        <w:lang w:val="en-US"/>
      </w:rPr>
      <w:instrText xml:space="preserve">PAGE  </w:instrText>
    </w:r>
    <w:r w:rsidRPr="00E44E60">
      <w:rPr>
        <w:rFonts w:eastAsia="Calibri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ECB3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8A"/>
    <w:rsid w:val="00055CA9"/>
    <w:rsid w:val="001327E4"/>
    <w:rsid w:val="0020787C"/>
    <w:rsid w:val="0030429A"/>
    <w:rsid w:val="003E0BE7"/>
    <w:rsid w:val="004974E9"/>
    <w:rsid w:val="00571ECA"/>
    <w:rsid w:val="005D06C3"/>
    <w:rsid w:val="0064267D"/>
    <w:rsid w:val="0075140E"/>
    <w:rsid w:val="0079608A"/>
    <w:rsid w:val="007D06B6"/>
    <w:rsid w:val="008F0D01"/>
    <w:rsid w:val="00911506"/>
    <w:rsid w:val="0092222F"/>
    <w:rsid w:val="009B50EA"/>
    <w:rsid w:val="00A174D0"/>
    <w:rsid w:val="00A506B3"/>
    <w:rsid w:val="00A9241D"/>
    <w:rsid w:val="00B051C1"/>
    <w:rsid w:val="00D135CA"/>
    <w:rsid w:val="00D47A90"/>
    <w:rsid w:val="00D52143"/>
    <w:rsid w:val="00D77935"/>
    <w:rsid w:val="00D87168"/>
    <w:rsid w:val="00D930B8"/>
    <w:rsid w:val="00E44E60"/>
    <w:rsid w:val="00EA365D"/>
    <w:rsid w:val="00EB2A26"/>
    <w:rsid w:val="00F7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4649C"/>
  <w14:defaultImageDpi w14:val="32767"/>
  <w15:chartTrackingRefBased/>
  <w15:docId w15:val="{D3BBCE9E-DB84-407B-9EDC-148F60BA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  <w:spacing w:before="60"/>
      <w:ind w:firstLine="567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  <w:spacing w:before="60"/>
      <w:ind w:firstLine="567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E4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EF9DB-86AE-4BE0-A2C6-9B27FE5F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542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Шикута Юлія Олександрівна</dc:creator>
  <cp:keywords/>
  <dc:description/>
  <cp:lastModifiedBy>Стельмах Станіслава Володимирівна</cp:lastModifiedBy>
  <cp:revision>2</cp:revision>
  <cp:lastPrinted>2025-10-24T11:32:00Z</cp:lastPrinted>
  <dcterms:created xsi:type="dcterms:W3CDTF">2025-10-28T15:55:00Z</dcterms:created>
  <dcterms:modified xsi:type="dcterms:W3CDTF">2025-10-28T15:55:00Z</dcterms:modified>
</cp:coreProperties>
</file>