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52FF" w14:textId="77777777" w:rsidR="00A80AA7" w:rsidRPr="00A80AA7" w:rsidRDefault="00A80AA7" w:rsidP="00D0432B">
      <w:pPr>
        <w:spacing w:before="0"/>
        <w:ind w:left="4962" w:firstLine="0"/>
        <w:jc w:val="center"/>
        <w:rPr>
          <w:rFonts w:eastAsia="Times New Roman" w:cs="Times New Roman"/>
          <w:b/>
          <w:kern w:val="0"/>
          <w:sz w:val="2"/>
          <w:szCs w:val="2"/>
          <w:lang w:val="en-US" w:eastAsia="ru-RU"/>
          <w14:ligatures w14:val="none"/>
        </w:rPr>
      </w:pPr>
    </w:p>
    <w:p w14:paraId="448E4D91" w14:textId="79B561EC" w:rsidR="00D0432B" w:rsidRPr="00A80AA7" w:rsidRDefault="00D0432B" w:rsidP="00D0432B">
      <w:pPr>
        <w:spacing w:before="0"/>
        <w:ind w:left="4962" w:firstLine="0"/>
        <w:jc w:val="center"/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</w:pPr>
      <w:r w:rsidRPr="00A80AA7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>Додаток</w:t>
      </w:r>
      <w:r w:rsidR="00FC539D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 xml:space="preserve"> 6</w:t>
      </w:r>
    </w:p>
    <w:p w14:paraId="44CF70D1" w14:textId="77777777" w:rsidR="00A80AA7" w:rsidRPr="00A80AA7" w:rsidRDefault="00A80AA7" w:rsidP="00D0432B">
      <w:pPr>
        <w:spacing w:before="0"/>
        <w:ind w:left="4962" w:firstLine="0"/>
        <w:jc w:val="center"/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</w:pPr>
      <w:bookmarkStart w:id="0" w:name="s1"/>
      <w:bookmarkEnd w:id="0"/>
      <w:r w:rsidRPr="00A80AA7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>до постанови Центральної виборчої комісії</w:t>
      </w:r>
    </w:p>
    <w:p w14:paraId="6527E847" w14:textId="5BD2985D" w:rsidR="00A80AA7" w:rsidRPr="00A80AA7" w:rsidRDefault="00A80AA7" w:rsidP="00D0432B">
      <w:pPr>
        <w:spacing w:before="0"/>
        <w:ind w:left="4962" w:firstLine="0"/>
        <w:jc w:val="center"/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</w:pPr>
      <w:r w:rsidRPr="00A80AA7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 xml:space="preserve">від </w:t>
      </w:r>
      <w:r w:rsidR="00FC539D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>26</w:t>
      </w:r>
      <w:r w:rsidRPr="00A80AA7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 xml:space="preserve"> листопада 2025 року №</w:t>
      </w:r>
      <w:r w:rsidR="00D0432B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 xml:space="preserve"> </w:t>
      </w:r>
      <w:r w:rsidR="00FC539D">
        <w:rPr>
          <w:rFonts w:eastAsia="Times New Roman" w:cs="Times New Roman"/>
          <w:b/>
          <w:i/>
          <w:kern w:val="0"/>
          <w:sz w:val="24"/>
          <w:szCs w:val="20"/>
          <w:lang w:eastAsia="ru-RU"/>
          <w14:ligatures w14:val="none"/>
        </w:rPr>
        <w:t>65</w:t>
      </w:r>
    </w:p>
    <w:p w14:paraId="4706CA47" w14:textId="77777777" w:rsidR="00A80AA7" w:rsidRPr="00A80AA7" w:rsidRDefault="00A80AA7" w:rsidP="00D0432B">
      <w:pPr>
        <w:spacing w:before="0"/>
        <w:ind w:firstLine="0"/>
        <w:jc w:val="center"/>
        <w:rPr>
          <w:rFonts w:eastAsia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p w14:paraId="2F637FCB" w14:textId="047B29A3" w:rsidR="00D0432B" w:rsidRPr="00D0432B" w:rsidRDefault="00D0432B" w:rsidP="00D0432B">
      <w:pPr>
        <w:keepNext/>
        <w:spacing w:before="144" w:after="144"/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D0432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ЗМІНИ</w:t>
      </w:r>
      <w:r w:rsidRPr="00D0432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br/>
        <w:t xml:space="preserve">в складі територіальних виборчих комісій, що здійснюють підготовку </w:t>
      </w:r>
      <w:r w:rsidRPr="00D0432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br/>
        <w:t xml:space="preserve">та проведення місцевих виборів у межах </w:t>
      </w: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Чернігівської</w:t>
      </w:r>
      <w:r w:rsidRPr="00D0432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області</w:t>
      </w:r>
    </w:p>
    <w:p w14:paraId="1F838D3B" w14:textId="77777777" w:rsidR="00D0432B" w:rsidRDefault="00D0432B" w:rsidP="007F459E">
      <w:pPr>
        <w:keepNext/>
        <w:spacing w:before="120" w:after="120"/>
        <w:ind w:firstLine="0"/>
        <w:jc w:val="center"/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5FEE690" w14:textId="696D41D6" w:rsidR="00D0432B" w:rsidRPr="007F459E" w:rsidRDefault="00D0432B" w:rsidP="007F459E">
      <w:pPr>
        <w:keepNext/>
        <w:spacing w:before="144" w:after="144"/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F459E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Чернігівська районна територіальна виборча комісія</w:t>
      </w:r>
      <w:r w:rsidRPr="007F459E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br/>
        <w:t>Чернігівської області</w:t>
      </w:r>
    </w:p>
    <w:p w14:paraId="5646D742" w14:textId="77777777" w:rsidR="00D0432B" w:rsidRPr="00A80AA7" w:rsidRDefault="00D0432B" w:rsidP="00A80AA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80AA7">
        <w:rPr>
          <w:rFonts w:eastAsia="Times New Roman" w:cs="Times New Roman"/>
          <w:kern w:val="0"/>
          <w:szCs w:val="28"/>
          <w:lang w:eastAsia="ru-RU"/>
          <w14:ligatures w14:val="none"/>
        </w:rPr>
        <w:t>Включити до складу цієї комісії у зв’язку з внесенням відповідно до частини п’ятої статті 208 Виборчого кодексу України подань про включення кандидатур до складу виборчої комісії:</w:t>
      </w:r>
    </w:p>
    <w:p w14:paraId="76BCE5ED" w14:textId="77777777" w:rsidR="00D0432B" w:rsidRPr="00A80AA7" w:rsidRDefault="00D0432B" w:rsidP="00A80AA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80AA7">
        <w:rPr>
          <w:rFonts w:eastAsia="Times New Roman" w:cs="Times New Roman"/>
          <w:kern w:val="0"/>
          <w:szCs w:val="28"/>
          <w:lang w:eastAsia="ru-RU"/>
          <w14:ligatures w14:val="none"/>
        </w:rPr>
        <w:t>Дубовик Анна Вікторівна, 1988 року народження – від місцевої організації ПОЛІТИЧНОЇ ПАРТІЇ "ВСЕУКРАЇНСЬКЕ ОБ’ЄДНАННЯ "БАТЬКІВЩИНА";</w:t>
      </w:r>
    </w:p>
    <w:p w14:paraId="373E78EA" w14:textId="77777777" w:rsidR="00D0432B" w:rsidRPr="00A80AA7" w:rsidRDefault="00D0432B" w:rsidP="00A80AA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80AA7">
        <w:rPr>
          <w:rFonts w:eastAsia="Times New Roman" w:cs="Times New Roman"/>
          <w:kern w:val="0"/>
          <w:szCs w:val="28"/>
          <w:lang w:eastAsia="ru-RU"/>
          <w14:ligatures w14:val="none"/>
        </w:rPr>
        <w:t>Власенко Марія Михайлівна, 1958 року народження – від місцевої організації Політичної партії "Солідарність жінок України";</w:t>
      </w:r>
    </w:p>
    <w:p w14:paraId="72B17309" w14:textId="77777777" w:rsidR="00D0432B" w:rsidRPr="00A80AA7" w:rsidRDefault="00D0432B" w:rsidP="00A80AA7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80AA7">
        <w:rPr>
          <w:rFonts w:eastAsia="Times New Roman" w:cs="Times New Roman"/>
          <w:kern w:val="0"/>
          <w:szCs w:val="28"/>
          <w:lang w:eastAsia="ru-RU"/>
          <w14:ligatures w14:val="none"/>
        </w:rPr>
        <w:t>Сич Вікторія Олександрівна, 1987 року народження – від місцевої організації ПОЛІТИЧНОЇ ПАРТІЇ "ЄВРОПЕЙСЬКА СОЛІДАРНІСТЬ".</w:t>
      </w:r>
    </w:p>
    <w:p w14:paraId="1C970BCB" w14:textId="77777777" w:rsidR="00D0432B" w:rsidRPr="00A80AA7" w:rsidRDefault="00D0432B" w:rsidP="00A80AA7">
      <w:pPr>
        <w:spacing w:before="0"/>
        <w:ind w:firstLine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9AC3765" w14:textId="77777777" w:rsidR="00D0432B" w:rsidRDefault="00D0432B" w:rsidP="00A80AA7">
      <w:pPr>
        <w:spacing w:before="0"/>
        <w:ind w:firstLine="0"/>
        <w:jc w:val="left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181DE51" w14:textId="77777777" w:rsidR="00D0432B" w:rsidRPr="00A80AA7" w:rsidRDefault="00D0432B" w:rsidP="00A80AA7">
      <w:pPr>
        <w:spacing w:before="0"/>
        <w:ind w:firstLine="0"/>
        <w:jc w:val="left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BE12D05" w14:textId="77777777" w:rsidR="00A80AA7" w:rsidRPr="00A80AA7" w:rsidRDefault="00A80AA7" w:rsidP="00A80AA7">
      <w:pPr>
        <w:spacing w:before="0" w:after="60"/>
        <w:ind w:firstLine="0"/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</w:pPr>
      <w:r w:rsidRPr="00A80AA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</w:t>
      </w:r>
      <w:r w:rsidRPr="00A80AA7"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t xml:space="preserve">              Секретар</w:t>
      </w:r>
      <w:r w:rsidRPr="00A80AA7"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br/>
        <w:t>Центральної виборчої комісії                                                      О. ГАТАУЛЛІНА</w:t>
      </w:r>
    </w:p>
    <w:sectPr w:rsidR="00A80AA7" w:rsidRPr="00A80AA7" w:rsidSect="00E44E60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FBAB3" w14:textId="77777777" w:rsidR="00A80AA7" w:rsidRDefault="00A80AA7" w:rsidP="00E44E60">
      <w:pPr>
        <w:spacing w:before="0"/>
      </w:pPr>
      <w:r>
        <w:separator/>
      </w:r>
    </w:p>
  </w:endnote>
  <w:endnote w:type="continuationSeparator" w:id="0">
    <w:p w14:paraId="08A54A9B" w14:textId="77777777" w:rsidR="00A80AA7" w:rsidRDefault="00A80AA7" w:rsidP="00E44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20E0" w14:textId="72DC3CB2" w:rsidR="005574DE" w:rsidRDefault="005574DE" w:rsidP="005574DE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344B" w14:textId="77777777" w:rsidR="00A80AA7" w:rsidRDefault="00A80AA7" w:rsidP="00E44E60">
      <w:pPr>
        <w:spacing w:before="0"/>
      </w:pPr>
      <w:r>
        <w:separator/>
      </w:r>
    </w:p>
  </w:footnote>
  <w:footnote w:type="continuationSeparator" w:id="0">
    <w:p w14:paraId="68CC5C2E" w14:textId="77777777" w:rsidR="00A80AA7" w:rsidRDefault="00A80AA7" w:rsidP="00E44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5DBE" w14:textId="77777777" w:rsidR="00E44E60" w:rsidRDefault="00E44E60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BBDB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A7"/>
    <w:rsid w:val="00052B1E"/>
    <w:rsid w:val="00055CA9"/>
    <w:rsid w:val="0020787C"/>
    <w:rsid w:val="002C2293"/>
    <w:rsid w:val="0030429A"/>
    <w:rsid w:val="003A1F43"/>
    <w:rsid w:val="003C3BAD"/>
    <w:rsid w:val="003F0ACF"/>
    <w:rsid w:val="005574DE"/>
    <w:rsid w:val="00571ECA"/>
    <w:rsid w:val="0075140E"/>
    <w:rsid w:val="007673F2"/>
    <w:rsid w:val="007D06B6"/>
    <w:rsid w:val="007F459E"/>
    <w:rsid w:val="008F0D01"/>
    <w:rsid w:val="00911506"/>
    <w:rsid w:val="0092222F"/>
    <w:rsid w:val="00987DAF"/>
    <w:rsid w:val="009B50EA"/>
    <w:rsid w:val="00A174D0"/>
    <w:rsid w:val="00A506B3"/>
    <w:rsid w:val="00A80AA7"/>
    <w:rsid w:val="00A9241D"/>
    <w:rsid w:val="00B051C1"/>
    <w:rsid w:val="00D0432B"/>
    <w:rsid w:val="00D135CA"/>
    <w:rsid w:val="00D47A90"/>
    <w:rsid w:val="00D77935"/>
    <w:rsid w:val="00D87168"/>
    <w:rsid w:val="00D930B8"/>
    <w:rsid w:val="00E34B3B"/>
    <w:rsid w:val="00E44E60"/>
    <w:rsid w:val="00EA365D"/>
    <w:rsid w:val="00EB2A26"/>
    <w:rsid w:val="00EF4ACB"/>
    <w:rsid w:val="00F70502"/>
    <w:rsid w:val="00F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8525B"/>
  <w14:defaultImageDpi w14:val="32767"/>
  <w15:chartTrackingRefBased/>
  <w15:docId w15:val="{6F9B9509-08A5-44C5-93AD-E2E07754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60"/>
    <w:pPr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80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A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A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A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A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A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AA7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AA7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A80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A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0A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80A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80A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80A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80AA7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"/>
    <w:next w:val="a"/>
    <w:link w:val="a8"/>
    <w:uiPriority w:val="10"/>
    <w:qFormat/>
    <w:rsid w:val="00A80AA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A8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80AA7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A80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A80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A80AA7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A80AA7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A80AA7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A80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Насичена цитата Знак"/>
    <w:basedOn w:val="a0"/>
    <w:link w:val="af"/>
    <w:uiPriority w:val="30"/>
    <w:rsid w:val="00A80A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A80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D787-891C-4C57-A7E2-7811D714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</Characters>
  <Application>Microsoft Office Word</Application>
  <DocSecurity>4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Шикута Юлія Олександрівна</dc:creator>
  <cp:keywords/>
  <dc:description/>
  <cp:lastModifiedBy>Стельмах Станіслава Володимирівна</cp:lastModifiedBy>
  <cp:revision>2</cp:revision>
  <cp:lastPrinted>2025-11-26T11:54:00Z</cp:lastPrinted>
  <dcterms:created xsi:type="dcterms:W3CDTF">2025-11-26T15:39:00Z</dcterms:created>
  <dcterms:modified xsi:type="dcterms:W3CDTF">2025-11-26T15:39:00Z</dcterms:modified>
</cp:coreProperties>
</file>