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CD335" w14:textId="77777777" w:rsidR="007A6E20" w:rsidRPr="007A6E20" w:rsidRDefault="007A6E20" w:rsidP="001B2509">
      <w:pPr>
        <w:autoSpaceDE w:val="0"/>
        <w:autoSpaceDN w:val="0"/>
        <w:spacing w:before="76"/>
        <w:ind w:left="4820" w:right="353" w:firstLine="0"/>
        <w:jc w:val="center"/>
        <w:rPr>
          <w:rFonts w:eastAsia="Times New Roman" w:cs="Times New Roman"/>
          <w:b/>
          <w:bCs/>
          <w:i/>
          <w:iCs/>
          <w:sz w:val="24"/>
          <w:szCs w:val="24"/>
          <w14:ligatures w14:val="none"/>
        </w:rPr>
      </w:pPr>
      <w:r w:rsidRPr="007A6E20">
        <w:rPr>
          <w:rFonts w:eastAsia="Times New Roman" w:cs="Times New Roman"/>
          <w:b/>
          <w:bCs/>
          <w:i/>
          <w:iCs/>
          <w:sz w:val="24"/>
          <w:szCs w:val="24"/>
          <w14:ligatures w14:val="none"/>
        </w:rPr>
        <w:t>Додаток</w:t>
      </w:r>
      <w:r w:rsidRPr="007A6E20">
        <w:rPr>
          <w:rFonts w:eastAsia="Times New Roman" w:cs="Times New Roman"/>
          <w:b/>
          <w:bCs/>
          <w:i/>
          <w:iCs/>
          <w:spacing w:val="-17"/>
          <w:sz w:val="24"/>
          <w:szCs w:val="24"/>
          <w14:ligatures w14:val="none"/>
        </w:rPr>
        <w:t xml:space="preserve"> </w:t>
      </w:r>
      <w:r w:rsidRPr="007A6E20">
        <w:rPr>
          <w:rFonts w:eastAsia="Times New Roman" w:cs="Times New Roman"/>
          <w:b/>
          <w:bCs/>
          <w:i/>
          <w:iCs/>
          <w:spacing w:val="-10"/>
          <w:sz w:val="24"/>
          <w:szCs w:val="24"/>
          <w14:ligatures w14:val="none"/>
        </w:rPr>
        <w:t>1</w:t>
      </w:r>
    </w:p>
    <w:p w14:paraId="7ACF570A" w14:textId="6F29999D" w:rsidR="007A6E20" w:rsidRPr="007A6E20" w:rsidRDefault="007A6E20" w:rsidP="001B2509">
      <w:pPr>
        <w:tabs>
          <w:tab w:val="left" w:pos="5624"/>
          <w:tab w:val="left" w:pos="7158"/>
          <w:tab w:val="left" w:pos="9665"/>
        </w:tabs>
        <w:autoSpaceDE w:val="0"/>
        <w:autoSpaceDN w:val="0"/>
        <w:spacing w:before="0"/>
        <w:ind w:left="4820" w:right="97" w:firstLine="0"/>
        <w:jc w:val="center"/>
        <w:rPr>
          <w:rFonts w:eastAsia="Times New Roman" w:cs="Times New Roman"/>
          <w:b/>
          <w:bCs/>
          <w:i/>
          <w:iCs/>
          <w:sz w:val="24"/>
          <w:szCs w:val="24"/>
          <w14:ligatures w14:val="none"/>
        </w:rPr>
      </w:pPr>
      <w:r w:rsidRPr="007A6E20">
        <w:rPr>
          <w:rFonts w:eastAsia="Times New Roman" w:cs="Times New Roman"/>
          <w:b/>
          <w:bCs/>
          <w:i/>
          <w:iCs/>
          <w:sz w:val="24"/>
          <w:szCs w:val="24"/>
          <w14:ligatures w14:val="none"/>
        </w:rPr>
        <w:t>до</w:t>
      </w:r>
      <w:r w:rsidRPr="007A6E20">
        <w:rPr>
          <w:rFonts w:eastAsia="Times New Roman" w:cs="Times New Roman"/>
          <w:b/>
          <w:bCs/>
          <w:i/>
          <w:iCs/>
          <w:spacing w:val="-5"/>
          <w:sz w:val="24"/>
          <w:szCs w:val="24"/>
          <w14:ligatures w14:val="none"/>
        </w:rPr>
        <w:t xml:space="preserve"> </w:t>
      </w:r>
      <w:r w:rsidRPr="007A6E20">
        <w:rPr>
          <w:rFonts w:eastAsia="Times New Roman" w:cs="Times New Roman"/>
          <w:b/>
          <w:bCs/>
          <w:i/>
          <w:iCs/>
          <w:sz w:val="24"/>
          <w:szCs w:val="24"/>
          <w14:ligatures w14:val="none"/>
        </w:rPr>
        <w:t>постанови</w:t>
      </w:r>
      <w:r w:rsidRPr="007A6E20">
        <w:rPr>
          <w:rFonts w:eastAsia="Times New Roman" w:cs="Times New Roman"/>
          <w:b/>
          <w:bCs/>
          <w:i/>
          <w:iCs/>
          <w:spacing w:val="-4"/>
          <w:sz w:val="24"/>
          <w:szCs w:val="24"/>
          <w14:ligatures w14:val="none"/>
        </w:rPr>
        <w:t xml:space="preserve"> </w:t>
      </w:r>
      <w:r w:rsidRPr="007A6E20">
        <w:rPr>
          <w:rFonts w:eastAsia="Times New Roman" w:cs="Times New Roman"/>
          <w:b/>
          <w:bCs/>
          <w:i/>
          <w:iCs/>
          <w:sz w:val="24"/>
          <w:szCs w:val="24"/>
          <w14:ligatures w14:val="none"/>
        </w:rPr>
        <w:t>Центральної</w:t>
      </w:r>
      <w:r w:rsidRPr="007A6E20">
        <w:rPr>
          <w:rFonts w:eastAsia="Times New Roman" w:cs="Times New Roman"/>
          <w:b/>
          <w:bCs/>
          <w:i/>
          <w:iCs/>
          <w:spacing w:val="-4"/>
          <w:sz w:val="24"/>
          <w:szCs w:val="24"/>
          <w14:ligatures w14:val="none"/>
        </w:rPr>
        <w:t xml:space="preserve"> </w:t>
      </w:r>
      <w:r w:rsidRPr="007A6E20">
        <w:rPr>
          <w:rFonts w:eastAsia="Times New Roman" w:cs="Times New Roman"/>
          <w:b/>
          <w:bCs/>
          <w:i/>
          <w:iCs/>
          <w:sz w:val="24"/>
          <w:szCs w:val="24"/>
          <w14:ligatures w14:val="none"/>
        </w:rPr>
        <w:t>виборчої</w:t>
      </w:r>
      <w:r w:rsidRPr="007A6E20">
        <w:rPr>
          <w:rFonts w:eastAsia="Times New Roman" w:cs="Times New Roman"/>
          <w:b/>
          <w:bCs/>
          <w:i/>
          <w:iCs/>
          <w:spacing w:val="-5"/>
          <w:sz w:val="24"/>
          <w:szCs w:val="24"/>
          <w14:ligatures w14:val="none"/>
        </w:rPr>
        <w:t xml:space="preserve"> </w:t>
      </w:r>
      <w:r w:rsidRPr="007A6E20">
        <w:rPr>
          <w:rFonts w:eastAsia="Times New Roman" w:cs="Times New Roman"/>
          <w:b/>
          <w:bCs/>
          <w:i/>
          <w:iCs/>
          <w:sz w:val="24"/>
          <w:szCs w:val="24"/>
          <w14:ligatures w14:val="none"/>
        </w:rPr>
        <w:t xml:space="preserve">комісії </w:t>
      </w:r>
      <w:r>
        <w:rPr>
          <w:rFonts w:eastAsia="Times New Roman" w:cs="Times New Roman"/>
          <w:b/>
          <w:bCs/>
          <w:i/>
          <w:iCs/>
          <w:sz w:val="24"/>
          <w:szCs w:val="24"/>
          <w14:ligatures w14:val="none"/>
        </w:rPr>
        <w:br/>
      </w:r>
      <w:r w:rsidRPr="007A6E20">
        <w:rPr>
          <w:rFonts w:eastAsia="Times New Roman" w:cs="Times New Roman"/>
          <w:b/>
          <w:bCs/>
          <w:i/>
          <w:iCs/>
          <w:sz w:val="24"/>
          <w:szCs w:val="24"/>
          <w14:ligatures w14:val="none"/>
        </w:rPr>
        <w:t>від</w:t>
      </w:r>
      <w:r w:rsidRPr="007A6E20">
        <w:rPr>
          <w:rFonts w:eastAsia="Times New Roman" w:cs="Times New Roman"/>
          <w:b/>
          <w:bCs/>
          <w:i/>
          <w:iCs/>
          <w:spacing w:val="-9"/>
          <w:sz w:val="24"/>
          <w:szCs w:val="24"/>
          <w14:ligatures w14:val="none"/>
        </w:rPr>
        <w:t xml:space="preserve"> </w:t>
      </w:r>
      <w:r w:rsidR="004E16C3">
        <w:rPr>
          <w:rFonts w:eastAsia="Times New Roman" w:cs="Times New Roman"/>
          <w:b/>
          <w:bCs/>
          <w:i/>
          <w:iCs/>
          <w:spacing w:val="-9"/>
          <w:sz w:val="24"/>
          <w:szCs w:val="24"/>
          <w14:ligatures w14:val="none"/>
        </w:rPr>
        <w:t xml:space="preserve">20 лютого </w:t>
      </w:r>
      <w:r w:rsidRPr="007A6E20">
        <w:rPr>
          <w:rFonts w:eastAsia="Times New Roman" w:cs="Times New Roman"/>
          <w:b/>
          <w:bCs/>
          <w:i/>
          <w:iCs/>
          <w:sz w:val="24"/>
          <w:szCs w:val="24"/>
          <w14:ligatures w14:val="none"/>
        </w:rPr>
        <w:t>2026</w:t>
      </w:r>
      <w:r w:rsidRPr="007A6E20">
        <w:rPr>
          <w:rFonts w:eastAsia="Times New Roman" w:cs="Times New Roman"/>
          <w:b/>
          <w:bCs/>
          <w:i/>
          <w:iCs/>
          <w:spacing w:val="-1"/>
          <w:sz w:val="24"/>
          <w:szCs w:val="24"/>
          <w14:ligatures w14:val="none"/>
        </w:rPr>
        <w:t xml:space="preserve"> </w:t>
      </w:r>
      <w:r w:rsidRPr="007A6E20">
        <w:rPr>
          <w:rFonts w:eastAsia="Times New Roman" w:cs="Times New Roman"/>
          <w:b/>
          <w:bCs/>
          <w:i/>
          <w:iCs/>
          <w:sz w:val="24"/>
          <w:szCs w:val="24"/>
          <w14:ligatures w14:val="none"/>
        </w:rPr>
        <w:t>року</w:t>
      </w:r>
      <w:r w:rsidRPr="007A6E20">
        <w:rPr>
          <w:rFonts w:eastAsia="Times New Roman" w:cs="Times New Roman"/>
          <w:b/>
          <w:bCs/>
          <w:i/>
          <w:iCs/>
          <w:spacing w:val="-1"/>
          <w:sz w:val="24"/>
          <w:szCs w:val="24"/>
          <w14:ligatures w14:val="none"/>
        </w:rPr>
        <w:t xml:space="preserve"> </w:t>
      </w:r>
      <w:r w:rsidRPr="007A6E20">
        <w:rPr>
          <w:rFonts w:eastAsia="Times New Roman" w:cs="Times New Roman"/>
          <w:b/>
          <w:bCs/>
          <w:i/>
          <w:iCs/>
          <w:sz w:val="24"/>
          <w:szCs w:val="24"/>
          <w14:ligatures w14:val="none"/>
        </w:rPr>
        <w:t>№</w:t>
      </w:r>
      <w:r w:rsidRPr="007A6E20">
        <w:rPr>
          <w:rFonts w:eastAsia="Times New Roman" w:cs="Times New Roman"/>
          <w:b/>
          <w:bCs/>
          <w:i/>
          <w:iCs/>
          <w:spacing w:val="-1"/>
          <w:sz w:val="24"/>
          <w:szCs w:val="24"/>
          <w14:ligatures w14:val="none"/>
        </w:rPr>
        <w:t xml:space="preserve"> </w:t>
      </w:r>
      <w:r w:rsidR="004E16C3">
        <w:rPr>
          <w:rFonts w:eastAsia="Times New Roman" w:cs="Times New Roman"/>
          <w:b/>
          <w:bCs/>
          <w:i/>
          <w:iCs/>
          <w:spacing w:val="-1"/>
          <w:sz w:val="24"/>
          <w:szCs w:val="24"/>
          <w14:ligatures w14:val="none"/>
        </w:rPr>
        <w:t>14</w:t>
      </w:r>
    </w:p>
    <w:p w14:paraId="008D8744" w14:textId="77777777" w:rsidR="007A6E20" w:rsidRPr="007A6E20" w:rsidRDefault="007A6E20" w:rsidP="001B2509">
      <w:pPr>
        <w:autoSpaceDE w:val="0"/>
        <w:autoSpaceDN w:val="0"/>
        <w:spacing w:before="0"/>
        <w:ind w:firstLine="0"/>
        <w:jc w:val="left"/>
        <w:rPr>
          <w:rFonts w:eastAsia="Times New Roman" w:cs="Times New Roman"/>
          <w:szCs w:val="28"/>
          <w14:ligatures w14:val="none"/>
        </w:rPr>
      </w:pPr>
    </w:p>
    <w:p w14:paraId="508AFCD1" w14:textId="77777777" w:rsidR="007A6E20" w:rsidRPr="00FC632F" w:rsidRDefault="007A6E20" w:rsidP="001B2509">
      <w:pPr>
        <w:autoSpaceDE w:val="0"/>
        <w:autoSpaceDN w:val="0"/>
        <w:spacing w:before="0"/>
        <w:ind w:right="137" w:firstLine="0"/>
        <w:jc w:val="center"/>
        <w:rPr>
          <w:rFonts w:eastAsia="Times New Roman" w:cs="Times New Roman"/>
          <w:b/>
          <w:bCs/>
          <w:szCs w:val="28"/>
          <w14:ligatures w14:val="none"/>
        </w:rPr>
      </w:pPr>
      <w:r w:rsidRPr="00FC632F">
        <w:rPr>
          <w:rFonts w:eastAsia="Times New Roman" w:cs="Times New Roman"/>
          <w:b/>
          <w:bCs/>
          <w:spacing w:val="-2"/>
          <w:szCs w:val="28"/>
          <w14:ligatures w14:val="none"/>
        </w:rPr>
        <w:t xml:space="preserve">ЗМІНИ, </w:t>
      </w:r>
    </w:p>
    <w:p w14:paraId="7F11B1D8" w14:textId="0B4D3569" w:rsidR="007A6E20" w:rsidRPr="00FC632F" w:rsidRDefault="007A6E20" w:rsidP="001B2509">
      <w:pPr>
        <w:autoSpaceDE w:val="0"/>
        <w:autoSpaceDN w:val="0"/>
        <w:spacing w:before="0"/>
        <w:ind w:left="216" w:right="353" w:firstLine="0"/>
        <w:jc w:val="center"/>
        <w:rPr>
          <w:rFonts w:eastAsia="Times New Roman" w:cs="Times New Roman"/>
          <w:b/>
          <w:bCs/>
          <w:szCs w:val="28"/>
          <w14:ligatures w14:val="none"/>
        </w:rPr>
      </w:pPr>
      <w:r w:rsidRPr="00FC632F">
        <w:rPr>
          <w:rFonts w:eastAsia="Times New Roman" w:cs="Times New Roman"/>
          <w:b/>
          <w:bCs/>
          <w:spacing w:val="-2"/>
          <w:szCs w:val="28"/>
          <w14:ligatures w14:val="none"/>
        </w:rPr>
        <w:t xml:space="preserve">що вносяться </w:t>
      </w:r>
      <w:r w:rsidRPr="00FC632F">
        <w:rPr>
          <w:rFonts w:eastAsia="Times New Roman" w:cs="Times New Roman"/>
          <w:b/>
          <w:bCs/>
          <w:szCs w:val="28"/>
          <w14:ligatures w14:val="none"/>
        </w:rPr>
        <w:t>до</w:t>
      </w:r>
      <w:r w:rsidR="001A21E3" w:rsidRPr="00FC632F">
        <w:rPr>
          <w:rFonts w:eastAsia="Times New Roman" w:cs="Times New Roman"/>
          <w:b/>
          <w:bCs/>
          <w:szCs w:val="28"/>
          <w14:ligatures w14:val="none"/>
        </w:rPr>
        <w:t xml:space="preserve"> Концепції створення Єдиної автоматизованої інформаційно-аналітичної системи Центральної виборчої комісії</w:t>
      </w:r>
      <w:r w:rsidR="001A21E3" w:rsidRPr="00FC632F">
        <w:rPr>
          <w:rFonts w:eastAsia="Times New Roman" w:cs="Times New Roman"/>
          <w:szCs w:val="28"/>
          <w14:ligatures w14:val="none"/>
        </w:rPr>
        <w:t xml:space="preserve">, </w:t>
      </w:r>
      <w:r w:rsidR="001A21E3" w:rsidRPr="00FC632F">
        <w:rPr>
          <w:rFonts w:eastAsia="Times New Roman" w:cs="Times New Roman"/>
          <w:b/>
          <w:bCs/>
          <w:szCs w:val="28"/>
          <w14:ligatures w14:val="none"/>
        </w:rPr>
        <w:t>схваленої</w:t>
      </w:r>
      <w:r w:rsidRPr="00FC632F">
        <w:rPr>
          <w:rFonts w:eastAsia="Times New Roman" w:cs="Times New Roman"/>
          <w:b/>
          <w:bCs/>
          <w:spacing w:val="-18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b/>
          <w:bCs/>
          <w:szCs w:val="28"/>
          <w14:ligatures w14:val="none"/>
        </w:rPr>
        <w:t>постанов</w:t>
      </w:r>
      <w:r w:rsidR="001A21E3" w:rsidRPr="00FC632F">
        <w:rPr>
          <w:rFonts w:eastAsia="Times New Roman" w:cs="Times New Roman"/>
          <w:b/>
          <w:bCs/>
          <w:szCs w:val="28"/>
          <w14:ligatures w14:val="none"/>
        </w:rPr>
        <w:t>ою</w:t>
      </w:r>
      <w:r w:rsidRPr="00FC632F">
        <w:rPr>
          <w:rFonts w:eastAsia="Times New Roman" w:cs="Times New Roman"/>
          <w:b/>
          <w:bCs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b/>
          <w:bCs/>
          <w:szCs w:val="28"/>
          <w14:ligatures w14:val="none"/>
        </w:rPr>
        <w:t>Центральної</w:t>
      </w:r>
      <w:r w:rsidRPr="00FC632F">
        <w:rPr>
          <w:rFonts w:eastAsia="Times New Roman" w:cs="Times New Roman"/>
          <w:b/>
          <w:bCs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b/>
          <w:bCs/>
          <w:szCs w:val="28"/>
          <w14:ligatures w14:val="none"/>
        </w:rPr>
        <w:t>виборчої</w:t>
      </w:r>
      <w:r w:rsidRPr="00FC632F">
        <w:rPr>
          <w:rFonts w:eastAsia="Times New Roman" w:cs="Times New Roman"/>
          <w:b/>
          <w:bCs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b/>
          <w:bCs/>
          <w:szCs w:val="28"/>
          <w14:ligatures w14:val="none"/>
        </w:rPr>
        <w:t>комісії</w:t>
      </w:r>
      <w:r w:rsidRPr="00FC632F">
        <w:rPr>
          <w:rFonts w:eastAsia="Times New Roman" w:cs="Times New Roman"/>
          <w:b/>
          <w:bCs/>
          <w:spacing w:val="-18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b/>
          <w:bCs/>
          <w:spacing w:val="-18"/>
          <w:szCs w:val="28"/>
          <w14:ligatures w14:val="none"/>
        </w:rPr>
        <w:br/>
      </w:r>
      <w:r w:rsidRPr="00FC632F">
        <w:rPr>
          <w:rFonts w:eastAsia="Times New Roman" w:cs="Times New Roman"/>
          <w:b/>
          <w:bCs/>
          <w:szCs w:val="28"/>
          <w14:ligatures w14:val="none"/>
        </w:rPr>
        <w:t>від</w:t>
      </w:r>
      <w:r w:rsidRPr="00FC632F">
        <w:rPr>
          <w:rFonts w:eastAsia="Times New Roman" w:cs="Times New Roman"/>
          <w:b/>
          <w:bCs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b/>
          <w:bCs/>
          <w:szCs w:val="28"/>
          <w14:ligatures w14:val="none"/>
        </w:rPr>
        <w:t>29</w:t>
      </w:r>
      <w:r w:rsidRPr="00FC632F">
        <w:rPr>
          <w:rFonts w:eastAsia="Times New Roman" w:cs="Times New Roman"/>
          <w:b/>
          <w:bCs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b/>
          <w:bCs/>
          <w:szCs w:val="28"/>
          <w14:ligatures w14:val="none"/>
        </w:rPr>
        <w:t>жовтня</w:t>
      </w:r>
      <w:r w:rsidRPr="00FC632F">
        <w:rPr>
          <w:rFonts w:eastAsia="Times New Roman" w:cs="Times New Roman"/>
          <w:b/>
          <w:bCs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b/>
          <w:bCs/>
          <w:szCs w:val="28"/>
          <w14:ligatures w14:val="none"/>
        </w:rPr>
        <w:t>2021</w:t>
      </w:r>
      <w:r w:rsidRPr="00FC632F">
        <w:rPr>
          <w:rFonts w:eastAsia="Times New Roman" w:cs="Times New Roman"/>
          <w:b/>
          <w:bCs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b/>
          <w:bCs/>
          <w:szCs w:val="28"/>
          <w14:ligatures w14:val="none"/>
        </w:rPr>
        <w:t>року</w:t>
      </w:r>
      <w:r w:rsidR="00131BE4">
        <w:rPr>
          <w:rFonts w:eastAsia="Times New Roman" w:cs="Times New Roman"/>
          <w:b/>
          <w:bCs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b/>
          <w:bCs/>
          <w:szCs w:val="28"/>
          <w14:ligatures w14:val="none"/>
        </w:rPr>
        <w:t>№</w:t>
      </w:r>
      <w:r w:rsidRPr="00FC632F">
        <w:rPr>
          <w:rFonts w:eastAsia="Times New Roman" w:cs="Times New Roman"/>
          <w:b/>
          <w:bCs/>
          <w:spacing w:val="-18"/>
          <w:szCs w:val="28"/>
          <w14:ligatures w14:val="none"/>
        </w:rPr>
        <w:t xml:space="preserve"> </w:t>
      </w:r>
      <w:r w:rsidR="00131BE4">
        <w:rPr>
          <w:rFonts w:eastAsia="Times New Roman" w:cs="Times New Roman"/>
          <w:b/>
          <w:bCs/>
          <w:spacing w:val="-18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b/>
          <w:bCs/>
          <w:szCs w:val="28"/>
          <w14:ligatures w14:val="none"/>
        </w:rPr>
        <w:t xml:space="preserve">447 </w:t>
      </w:r>
    </w:p>
    <w:p w14:paraId="64E0A18E" w14:textId="77777777" w:rsidR="007A6E20" w:rsidRPr="00FC632F" w:rsidRDefault="007A6E20" w:rsidP="001B2509">
      <w:pPr>
        <w:autoSpaceDE w:val="0"/>
        <w:autoSpaceDN w:val="0"/>
        <w:spacing w:before="0"/>
        <w:ind w:firstLine="0"/>
        <w:jc w:val="left"/>
        <w:rPr>
          <w:rFonts w:eastAsia="Times New Roman" w:cs="Times New Roman"/>
          <w:b/>
          <w:szCs w:val="28"/>
          <w14:ligatures w14:val="none"/>
        </w:rPr>
      </w:pPr>
    </w:p>
    <w:p w14:paraId="2634AA97" w14:textId="77777777" w:rsidR="007A6E20" w:rsidRPr="00FC632F" w:rsidRDefault="007A6E20" w:rsidP="001A21E3">
      <w:pPr>
        <w:tabs>
          <w:tab w:val="left" w:pos="843"/>
        </w:tabs>
        <w:autoSpaceDE w:val="0"/>
        <w:autoSpaceDN w:val="0"/>
        <w:spacing w:before="120"/>
        <w:ind w:right="-1" w:firstLine="568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pacing w:val="-2"/>
          <w:szCs w:val="28"/>
          <w14:ligatures w14:val="none"/>
        </w:rPr>
        <w:t>У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Концепції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створення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Єдиної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автоматизованої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 xml:space="preserve">інформаційно-аналітичної </w:t>
      </w:r>
      <w:r w:rsidRPr="00FC632F">
        <w:rPr>
          <w:rFonts w:eastAsia="Times New Roman" w:cs="Times New Roman"/>
          <w:szCs w:val="28"/>
          <w14:ligatures w14:val="none"/>
        </w:rPr>
        <w:t>системи Центральної виборчої комісії, схваленій постановою Центральної виборчої комісії від 29 жовтня 2021 року № 447:</w:t>
      </w:r>
    </w:p>
    <w:p w14:paraId="4D81174E" w14:textId="0B147FB3" w:rsidR="007A6E20" w:rsidRPr="00FC632F" w:rsidRDefault="007A6E20" w:rsidP="001B2509">
      <w:pPr>
        <w:tabs>
          <w:tab w:val="left" w:pos="973"/>
        </w:tabs>
        <w:autoSpaceDE w:val="0"/>
        <w:autoSpaceDN w:val="0"/>
        <w:spacing w:before="120"/>
        <w:rPr>
          <w:rFonts w:eastAsia="Times New Roman" w:cs="Times New Roman"/>
          <w14:ligatures w14:val="none"/>
        </w:rPr>
      </w:pPr>
      <w:r w:rsidRPr="00FC632F">
        <w:rPr>
          <w:rFonts w:eastAsia="Times New Roman" w:cs="Times New Roman"/>
          <w14:ligatures w14:val="none"/>
        </w:rPr>
        <w:t>1) в абзаці першому розділу 1 після слова "інформаційні" доповнити розділовим знаком та словом ", інформаційно-комунікаційні";</w:t>
      </w:r>
    </w:p>
    <w:p w14:paraId="6C67EADE" w14:textId="6A045083" w:rsidR="007A6E20" w:rsidRPr="00FC632F" w:rsidRDefault="007A6E20" w:rsidP="001B2509">
      <w:pPr>
        <w:tabs>
          <w:tab w:val="left" w:pos="942"/>
        </w:tabs>
        <w:autoSpaceDE w:val="0"/>
        <w:autoSpaceDN w:val="0"/>
        <w:spacing w:before="120"/>
        <w:rPr>
          <w:rFonts w:eastAsia="Times New Roman" w:cs="Times New Roman"/>
          <w14:ligatures w14:val="none"/>
        </w:rPr>
      </w:pPr>
      <w:r w:rsidRPr="00FC632F">
        <w:rPr>
          <w:rFonts w:eastAsia="Times New Roman" w:cs="Times New Roman"/>
          <w14:ligatures w14:val="none"/>
        </w:rPr>
        <w:t>2) в абзаці восьмому розділу 2 після слова "інформаційних" доповнити розділовим знаком та словом ", інформаційно-комунікаційних";</w:t>
      </w:r>
    </w:p>
    <w:p w14:paraId="69AA3730" w14:textId="3FB0A741" w:rsidR="007A6E20" w:rsidRPr="00FC632F" w:rsidRDefault="007A6E20" w:rsidP="001B2509">
      <w:pPr>
        <w:tabs>
          <w:tab w:val="left" w:pos="865"/>
        </w:tabs>
        <w:autoSpaceDE w:val="0"/>
        <w:autoSpaceDN w:val="0"/>
        <w:spacing w:before="120"/>
        <w:rPr>
          <w:rFonts w:eastAsia="Times New Roman" w:cs="Times New Roman"/>
          <w14:ligatures w14:val="none"/>
        </w:rPr>
      </w:pPr>
      <w:r w:rsidRPr="00FC632F">
        <w:rPr>
          <w:rFonts w:eastAsia="Times New Roman" w:cs="Times New Roman"/>
          <w14:ligatures w14:val="none"/>
        </w:rPr>
        <w:t>3) у</w:t>
      </w:r>
      <w:r w:rsidRPr="00FC632F">
        <w:rPr>
          <w:rFonts w:eastAsia="Times New Roman" w:cs="Times New Roman"/>
          <w:spacing w:val="-14"/>
          <w14:ligatures w14:val="none"/>
        </w:rPr>
        <w:t xml:space="preserve"> </w:t>
      </w:r>
      <w:r w:rsidRPr="00FC632F">
        <w:rPr>
          <w:rFonts w:eastAsia="Times New Roman" w:cs="Times New Roman"/>
          <w14:ligatures w14:val="none"/>
        </w:rPr>
        <w:t>розділі</w:t>
      </w:r>
      <w:r w:rsidRPr="00FC632F">
        <w:rPr>
          <w:rFonts w:eastAsia="Times New Roman" w:cs="Times New Roman"/>
          <w:spacing w:val="-10"/>
          <w14:ligatures w14:val="none"/>
        </w:rPr>
        <w:t xml:space="preserve"> </w:t>
      </w:r>
      <w:r w:rsidRPr="00FC632F">
        <w:rPr>
          <w:rFonts w:eastAsia="Times New Roman" w:cs="Times New Roman"/>
          <w:spacing w:val="-7"/>
          <w14:ligatures w14:val="none"/>
        </w:rPr>
        <w:t>4:</w:t>
      </w:r>
    </w:p>
    <w:p w14:paraId="4214260C" w14:textId="6ED4270F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в</w:t>
      </w:r>
      <w:r w:rsidRPr="00FC632F">
        <w:rPr>
          <w:rFonts w:eastAsia="Times New Roman" w:cs="Times New Roman"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абзаці</w:t>
      </w:r>
      <w:r w:rsidRPr="00FC632F">
        <w:rPr>
          <w:rFonts w:eastAsia="Times New Roman" w:cs="Times New Roman"/>
          <w:spacing w:val="-18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одинадцятому</w:t>
      </w:r>
      <w:r w:rsidRPr="00FC632F">
        <w:rPr>
          <w:rFonts w:eastAsia="Times New Roman" w:cs="Times New Roman"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слова</w:t>
      </w:r>
      <w:r w:rsidRPr="00FC632F">
        <w:rPr>
          <w:rFonts w:eastAsia="Times New Roman" w:cs="Times New Roman"/>
          <w:spacing w:val="-18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"локальну</w:t>
      </w:r>
      <w:r w:rsidRPr="00FC632F">
        <w:rPr>
          <w:rFonts w:eastAsia="Times New Roman" w:cs="Times New Roman"/>
          <w:spacing w:val="-1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обчислювальну</w:t>
      </w:r>
      <w:r w:rsidRPr="00FC632F">
        <w:rPr>
          <w:rFonts w:eastAsia="Times New Roman" w:cs="Times New Roman"/>
          <w:spacing w:val="-1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мережу</w:t>
      </w:r>
      <w:r w:rsidRPr="00FC632F">
        <w:rPr>
          <w:rFonts w:eastAsia="Times New Roman" w:cs="Times New Roman"/>
          <w:spacing w:val="-1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та</w:t>
      </w:r>
      <w:r w:rsidRPr="00FC632F">
        <w:rPr>
          <w:rFonts w:eastAsia="Times New Roman" w:cs="Times New Roman"/>
          <w:spacing w:val="-1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захищену телекомунікаційну мережу Комісії, яка об’єднує" замінити словами "захищені електронні комунікаційні мережі Комісії, які об’єднують";</w:t>
      </w:r>
    </w:p>
    <w:p w14:paraId="1A046CA2" w14:textId="77777777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абзац</w:t>
      </w:r>
      <w:r w:rsidRPr="00FC632F">
        <w:rPr>
          <w:rFonts w:eastAsia="Times New Roman" w:cs="Times New Roman"/>
          <w:spacing w:val="-16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тринадцятий</w:t>
      </w:r>
      <w:r w:rsidRPr="00FC632F">
        <w:rPr>
          <w:rFonts w:eastAsia="Times New Roman" w:cs="Times New Roman"/>
          <w:spacing w:val="-15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викласти</w:t>
      </w:r>
      <w:r w:rsidRPr="00FC632F">
        <w:rPr>
          <w:rFonts w:eastAsia="Times New Roman" w:cs="Times New Roman"/>
          <w:spacing w:val="-15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у</w:t>
      </w:r>
      <w:r w:rsidRPr="00FC632F">
        <w:rPr>
          <w:rFonts w:eastAsia="Times New Roman" w:cs="Times New Roman"/>
          <w:spacing w:val="-15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такій</w:t>
      </w:r>
      <w:r w:rsidRPr="00FC632F">
        <w:rPr>
          <w:rFonts w:eastAsia="Times New Roman" w:cs="Times New Roman"/>
          <w:spacing w:val="-15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редакції:</w:t>
      </w:r>
    </w:p>
    <w:p w14:paraId="36C84743" w14:textId="11513BE9" w:rsidR="007A6E20" w:rsidRPr="00FC632F" w:rsidRDefault="007A6E20" w:rsidP="001B2509">
      <w:pPr>
        <w:autoSpaceDE w:val="0"/>
        <w:autoSpaceDN w:val="0"/>
        <w:spacing w:before="0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"автоматизована інформаційна система "Офіційний вебсайт Центральної виборчої комісії" – автоматизована інформаційна система, яка забезпечує оприлюднення (розміщення) рішень Комісії, інформації про вибори, референдуми, інш</w:t>
      </w:r>
      <w:r w:rsidR="00ED0DC8" w:rsidRPr="00FC632F">
        <w:rPr>
          <w:rFonts w:eastAsia="Times New Roman" w:cs="Times New Roman"/>
          <w:szCs w:val="28"/>
          <w14:ligatures w14:val="none"/>
        </w:rPr>
        <w:t>их</w:t>
      </w:r>
      <w:r w:rsidRPr="00FC632F">
        <w:rPr>
          <w:rFonts w:eastAsia="Times New Roman" w:cs="Times New Roman"/>
          <w:szCs w:val="28"/>
          <w14:ligatures w14:val="none"/>
        </w:rPr>
        <w:t xml:space="preserve"> матеріал</w:t>
      </w:r>
      <w:r w:rsidR="00ED0DC8" w:rsidRPr="00FC632F">
        <w:rPr>
          <w:rFonts w:eastAsia="Times New Roman" w:cs="Times New Roman"/>
          <w:szCs w:val="28"/>
          <w14:ligatures w14:val="none"/>
        </w:rPr>
        <w:t>ів</w:t>
      </w:r>
      <w:r w:rsidRPr="00FC632F">
        <w:rPr>
          <w:rFonts w:eastAsia="Times New Roman" w:cs="Times New Roman"/>
          <w:spacing w:val="-12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про</w:t>
      </w:r>
      <w:r w:rsidRPr="00FC632F">
        <w:rPr>
          <w:rFonts w:eastAsia="Times New Roman" w:cs="Times New Roman"/>
          <w:spacing w:val="-12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діяльність</w:t>
      </w:r>
      <w:r w:rsidRPr="00FC632F">
        <w:rPr>
          <w:rFonts w:eastAsia="Times New Roman" w:cs="Times New Roman"/>
          <w:spacing w:val="-12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Комісії,</w:t>
      </w:r>
      <w:r w:rsidRPr="00FC632F">
        <w:rPr>
          <w:rFonts w:eastAsia="Times New Roman" w:cs="Times New Roman"/>
          <w:spacing w:val="-12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відомостей</w:t>
      </w:r>
      <w:r w:rsidRPr="00FC632F">
        <w:rPr>
          <w:rFonts w:eastAsia="Times New Roman" w:cs="Times New Roman"/>
          <w:spacing w:val="-12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щодо</w:t>
      </w:r>
      <w:r w:rsidRPr="00FC632F">
        <w:rPr>
          <w:rFonts w:eastAsia="Times New Roman" w:cs="Times New Roman"/>
          <w:spacing w:val="-12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прав</w:t>
      </w:r>
      <w:r w:rsidRPr="00FC632F">
        <w:rPr>
          <w:rFonts w:eastAsia="Times New Roman" w:cs="Times New Roman"/>
          <w:spacing w:val="-12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та</w:t>
      </w:r>
      <w:r w:rsidRPr="00FC632F">
        <w:rPr>
          <w:rFonts w:eastAsia="Times New Roman" w:cs="Times New Roman"/>
          <w:spacing w:val="-12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порядку</w:t>
      </w:r>
      <w:r w:rsidRPr="00FC632F">
        <w:rPr>
          <w:rFonts w:eastAsia="Times New Roman" w:cs="Times New Roman"/>
          <w:spacing w:val="-12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 xml:space="preserve">забезпечення виборчих прав громадян України, а також інших матеріалів, передбачених виборчим та </w:t>
      </w:r>
      <w:proofErr w:type="spellStart"/>
      <w:r w:rsidRPr="00FC632F">
        <w:rPr>
          <w:rFonts w:eastAsia="Times New Roman" w:cs="Times New Roman"/>
          <w:szCs w:val="28"/>
          <w14:ligatures w14:val="none"/>
        </w:rPr>
        <w:t>референдумним</w:t>
      </w:r>
      <w:proofErr w:type="spellEnd"/>
      <w:r w:rsidRPr="00FC632F">
        <w:rPr>
          <w:rFonts w:eastAsia="Times New Roman" w:cs="Times New Roman"/>
          <w:szCs w:val="28"/>
          <w14:ligatures w14:val="none"/>
        </w:rPr>
        <w:t xml:space="preserve"> законодавством, та є офіційним джерелом інформації Комісії.";</w:t>
      </w:r>
    </w:p>
    <w:p w14:paraId="3C62A8F6" w14:textId="6FC68D3D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:lang w:val="ru-RU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в абзаці п’ятнадцятому слова "Про електронні довірчі послуги" замінити словами "Про електронну ідентифікацію та електронні довірчі послуги";</w:t>
      </w:r>
    </w:p>
    <w:p w14:paraId="507C2F66" w14:textId="6DD5D36E" w:rsidR="00337DFD" w:rsidRPr="00FC632F" w:rsidRDefault="00523C8E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bookmarkStart w:id="0" w:name="_Hlk222493872"/>
      <w:r w:rsidRPr="00FC632F">
        <w:rPr>
          <w:rFonts w:eastAsia="Times New Roman" w:cs="Times New Roman"/>
          <w:szCs w:val="28"/>
          <w14:ligatures w14:val="none"/>
        </w:rPr>
        <w:t xml:space="preserve">в абзаці шістнадцятому слова </w:t>
      </w:r>
      <w:bookmarkEnd w:id="0"/>
      <w:r w:rsidRPr="00FC632F">
        <w:rPr>
          <w:rFonts w:eastAsia="Times New Roman" w:cs="Times New Roman"/>
          <w:szCs w:val="28"/>
          <w14:ligatures w14:val="none"/>
        </w:rPr>
        <w:t>"</w:t>
      </w:r>
      <w:r w:rsidR="007F5671" w:rsidRPr="00FC632F">
        <w:rPr>
          <w:rFonts w:eastAsia="Times New Roman" w:cs="Times New Roman"/>
          <w:szCs w:val="28"/>
          <w14:ligatures w14:val="none"/>
        </w:rPr>
        <w:t xml:space="preserve">автоматизована </w:t>
      </w:r>
      <w:r w:rsidRPr="00FC632F">
        <w:rPr>
          <w:rFonts w:eastAsia="Times New Roman" w:cs="Times New Roman"/>
          <w:szCs w:val="28"/>
          <w14:ligatures w14:val="none"/>
        </w:rPr>
        <w:t>інформаційно-аналітична система з організації виборів (далі – АІС-Вибори)" замінити словами "</w:t>
      </w:r>
      <w:r w:rsidR="007F5671" w:rsidRPr="00FC632F">
        <w:rPr>
          <w:rFonts w:eastAsia="Times New Roman" w:cs="Times New Roman"/>
          <w:szCs w:val="28"/>
          <w14:ligatures w14:val="none"/>
        </w:rPr>
        <w:t xml:space="preserve">автоматизована </w:t>
      </w:r>
      <w:r w:rsidRPr="00FC632F">
        <w:rPr>
          <w:rFonts w:eastAsia="Times New Roman" w:cs="Times New Roman"/>
          <w:szCs w:val="28"/>
          <w14:ligatures w14:val="none"/>
        </w:rPr>
        <w:t>інформаційно-комунікаційна система з організації виборів (далі</w:t>
      </w:r>
      <w:r w:rsidR="00FC632F" w:rsidRPr="00FC632F">
        <w:rPr>
          <w:rFonts w:eastAsia="Times New Roman" w:cs="Times New Roman"/>
          <w:szCs w:val="28"/>
          <w14:ligatures w14:val="none"/>
        </w:rPr>
        <w:t> </w:t>
      </w:r>
      <w:r w:rsidRPr="00FC632F">
        <w:rPr>
          <w:rFonts w:eastAsia="Times New Roman" w:cs="Times New Roman"/>
          <w:szCs w:val="28"/>
          <w14:ligatures w14:val="none"/>
        </w:rPr>
        <w:t>– АІКС-Вибори)";</w:t>
      </w:r>
    </w:p>
    <w:p w14:paraId="408CE71B" w14:textId="5BD51443" w:rsidR="00EB181D" w:rsidRPr="00FC632F" w:rsidRDefault="00EB181D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в абзаці сімнадцятому слова "АІС-Вибори" замінити словами "АІКС</w:t>
      </w:r>
      <w:r w:rsidR="00FC632F" w:rsidRPr="00FC632F">
        <w:rPr>
          <w:rFonts w:eastAsia="Times New Roman" w:cs="Times New Roman"/>
          <w:szCs w:val="28"/>
          <w14:ligatures w14:val="none"/>
        </w:rPr>
        <w:noBreakHyphen/>
      </w:r>
      <w:r w:rsidRPr="00FC632F">
        <w:rPr>
          <w:rFonts w:eastAsia="Times New Roman" w:cs="Times New Roman"/>
          <w:szCs w:val="28"/>
          <w14:ligatures w14:val="none"/>
        </w:rPr>
        <w:t>Вибори";</w:t>
      </w:r>
    </w:p>
    <w:p w14:paraId="1DB753FD" w14:textId="308384E8" w:rsidR="00EB181D" w:rsidRPr="00FC632F" w:rsidRDefault="00EB181D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в абзаці вісімнадцятому слова "АІС-Вибори" замінити словами "АІКС</w:t>
      </w:r>
      <w:r w:rsidR="00FC632F" w:rsidRPr="00FC632F">
        <w:rPr>
          <w:rFonts w:eastAsia="Times New Roman" w:cs="Times New Roman"/>
          <w:szCs w:val="28"/>
          <w14:ligatures w14:val="none"/>
        </w:rPr>
        <w:noBreakHyphen/>
      </w:r>
      <w:r w:rsidRPr="00FC632F">
        <w:rPr>
          <w:rFonts w:eastAsia="Times New Roman" w:cs="Times New Roman"/>
          <w:szCs w:val="28"/>
          <w14:ligatures w14:val="none"/>
        </w:rPr>
        <w:t>Вибори";</w:t>
      </w:r>
    </w:p>
    <w:p w14:paraId="2FF8B41E" w14:textId="3788AC72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14:ligatures w14:val="none"/>
        </w:rPr>
      </w:pPr>
      <w:r w:rsidRPr="00FC632F">
        <w:rPr>
          <w:rFonts w:eastAsia="Times New Roman" w:cs="Times New Roman"/>
          <w14:ligatures w14:val="none"/>
        </w:rPr>
        <w:t>в абзаці тридцять четвертому слова "автоматизована інформаційно- аналітична система з організації референдумів</w:t>
      </w:r>
      <w:r w:rsidRPr="00FC632F">
        <w:rPr>
          <w:rFonts w:eastAsia="Times New Roman" w:cs="Times New Roman"/>
          <w:spacing w:val="-2"/>
          <w14:ligatures w14:val="none"/>
        </w:rPr>
        <w:t xml:space="preserve"> </w:t>
      </w:r>
      <w:r w:rsidRPr="00FC632F">
        <w:rPr>
          <w:rFonts w:eastAsia="Times New Roman" w:cs="Times New Roman"/>
          <w14:ligatures w14:val="none"/>
        </w:rPr>
        <w:t xml:space="preserve">(далі – АІС-Референдум) – автоматизована інформаційно-аналітична" замінити словами "автоматизована </w:t>
      </w:r>
      <w:r w:rsidRPr="00FC632F">
        <w:rPr>
          <w:rFonts w:eastAsia="Times New Roman" w:cs="Times New Roman"/>
          <w14:ligatures w14:val="none"/>
        </w:rPr>
        <w:lastRenderedPageBreak/>
        <w:t>інформаційно-комунікаційна система з організації референдумів</w:t>
      </w:r>
      <w:r w:rsidRPr="00FC632F">
        <w:rPr>
          <w:rFonts w:eastAsia="Times New Roman" w:cs="Times New Roman"/>
          <w:spacing w:val="40"/>
          <w14:ligatures w14:val="none"/>
        </w:rPr>
        <w:t xml:space="preserve"> </w:t>
      </w:r>
      <w:r w:rsidRPr="00FC632F">
        <w:rPr>
          <w:rFonts w:eastAsia="Times New Roman" w:cs="Times New Roman"/>
          <w14:ligatures w14:val="none"/>
        </w:rPr>
        <w:t>(далі – АІКС</w:t>
      </w:r>
      <w:r w:rsidR="00FC632F" w:rsidRPr="00FC632F">
        <w:rPr>
          <w:rFonts w:eastAsia="Times New Roman" w:cs="Times New Roman"/>
          <w14:ligatures w14:val="none"/>
        </w:rPr>
        <w:noBreakHyphen/>
      </w:r>
      <w:r w:rsidRPr="00FC632F">
        <w:rPr>
          <w:rFonts w:eastAsia="Times New Roman" w:cs="Times New Roman"/>
          <w14:ligatures w14:val="none"/>
        </w:rPr>
        <w:t>Референдум) – автоматизована інформаційно-комунікаційна";</w:t>
      </w:r>
    </w:p>
    <w:p w14:paraId="7322B910" w14:textId="47112F64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в</w:t>
      </w:r>
      <w:r w:rsidRPr="00FC632F">
        <w:rPr>
          <w:rFonts w:eastAsia="Times New Roman" w:cs="Times New Roman"/>
          <w:spacing w:val="-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абзаці</w:t>
      </w:r>
      <w:r w:rsidRPr="00FC632F">
        <w:rPr>
          <w:rFonts w:eastAsia="Times New Roman" w:cs="Times New Roman"/>
          <w:spacing w:val="-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тридцять</w:t>
      </w:r>
      <w:r w:rsidRPr="00FC632F">
        <w:rPr>
          <w:rFonts w:eastAsia="Times New Roman" w:cs="Times New Roman"/>
          <w:spacing w:val="-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п’ятому</w:t>
      </w:r>
      <w:r w:rsidRPr="00FC632F">
        <w:rPr>
          <w:rFonts w:eastAsia="Times New Roman" w:cs="Times New Roman"/>
          <w:spacing w:val="-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слова</w:t>
      </w:r>
      <w:r w:rsidRPr="00FC632F">
        <w:rPr>
          <w:rFonts w:eastAsia="Times New Roman" w:cs="Times New Roman"/>
          <w:spacing w:val="-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"АІС-Референдум"</w:t>
      </w:r>
      <w:r w:rsidRPr="00FC632F">
        <w:rPr>
          <w:rFonts w:eastAsia="Times New Roman" w:cs="Times New Roman"/>
          <w:spacing w:val="-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 xml:space="preserve">замінити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словами</w:t>
      </w:r>
      <w:r w:rsidRPr="00FC632F">
        <w:rPr>
          <w:rFonts w:eastAsia="Times New Roman" w:cs="Times New Roman"/>
          <w:spacing w:val="-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"АІКС-Референдум",</w:t>
      </w:r>
      <w:r w:rsidRPr="00FC632F">
        <w:rPr>
          <w:rFonts w:eastAsia="Times New Roman" w:cs="Times New Roman"/>
          <w:spacing w:val="-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після</w:t>
      </w:r>
      <w:r w:rsidRPr="00FC632F">
        <w:rPr>
          <w:rFonts w:eastAsia="Times New Roman" w:cs="Times New Roman"/>
          <w:spacing w:val="-5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слів</w:t>
      </w:r>
      <w:r w:rsidRPr="00FC632F">
        <w:rPr>
          <w:rFonts w:eastAsia="Times New Roman" w:cs="Times New Roman"/>
          <w:spacing w:val="-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"інтеграцію</w:t>
      </w:r>
      <w:r w:rsidRPr="00FC632F">
        <w:rPr>
          <w:rFonts w:eastAsia="Times New Roman" w:cs="Times New Roman"/>
          <w:spacing w:val="-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з"</w:t>
      </w:r>
      <w:r w:rsidRPr="00FC632F">
        <w:rPr>
          <w:rFonts w:eastAsia="Times New Roman" w:cs="Times New Roman"/>
          <w:spacing w:val="-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 xml:space="preserve">доповнити </w:t>
      </w:r>
      <w:r w:rsidRPr="00FC632F">
        <w:rPr>
          <w:rFonts w:eastAsia="Times New Roman" w:cs="Times New Roman"/>
          <w:szCs w:val="28"/>
          <w14:ligatures w14:val="none"/>
        </w:rPr>
        <w:t>словами</w:t>
      </w:r>
      <w:r w:rsidRPr="00FC632F">
        <w:rPr>
          <w:rFonts w:eastAsia="Times New Roman" w:cs="Times New Roman"/>
          <w:spacing w:val="53"/>
          <w:w w:val="150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"автоматизованою</w:t>
      </w:r>
      <w:r w:rsidRPr="00FC632F">
        <w:rPr>
          <w:rFonts w:eastAsia="Times New Roman" w:cs="Times New Roman"/>
          <w:spacing w:val="55"/>
          <w:w w:val="150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інформаційною",</w:t>
      </w:r>
      <w:r w:rsidRPr="00FC632F">
        <w:rPr>
          <w:rFonts w:eastAsia="Times New Roman" w:cs="Times New Roman"/>
          <w:spacing w:val="56"/>
          <w:w w:val="150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після</w:t>
      </w:r>
      <w:r w:rsidRPr="00FC632F">
        <w:rPr>
          <w:rFonts w:eastAsia="Times New Roman" w:cs="Times New Roman"/>
          <w:spacing w:val="55"/>
          <w:w w:val="150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слова</w:t>
      </w:r>
      <w:r w:rsidRPr="00FC632F">
        <w:rPr>
          <w:rFonts w:eastAsia="Times New Roman" w:cs="Times New Roman"/>
          <w:spacing w:val="56"/>
          <w:w w:val="150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"автоматизованою" доповнити</w:t>
      </w:r>
      <w:r w:rsidRPr="00FC632F">
        <w:rPr>
          <w:rFonts w:eastAsia="Times New Roman" w:cs="Times New Roman"/>
          <w:spacing w:val="-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словом</w:t>
      </w:r>
      <w:r w:rsidRPr="00FC632F">
        <w:rPr>
          <w:rFonts w:eastAsia="Times New Roman" w:cs="Times New Roman"/>
          <w:spacing w:val="-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"інформаційною";</w:t>
      </w:r>
    </w:p>
    <w:p w14:paraId="162296AC" w14:textId="77777777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pacing w:val="-2"/>
          <w:szCs w:val="28"/>
          <w14:ligatures w14:val="none"/>
        </w:rPr>
        <w:t>в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абзаці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тридцять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шостому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слова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"АІС-Референдум"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 xml:space="preserve">замінити </w:t>
      </w:r>
      <w:r w:rsidRPr="00FC632F">
        <w:rPr>
          <w:rFonts w:eastAsia="Times New Roman" w:cs="Times New Roman"/>
          <w:szCs w:val="28"/>
          <w14:ligatures w14:val="none"/>
        </w:rPr>
        <w:t>словами "АІКС-Референдум";</w:t>
      </w:r>
    </w:p>
    <w:p w14:paraId="47FB01B3" w14:textId="72FA1ED9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в</w:t>
      </w:r>
      <w:r w:rsidRPr="00FC632F">
        <w:rPr>
          <w:rFonts w:eastAsia="Times New Roman" w:cs="Times New Roman"/>
          <w:spacing w:val="59"/>
          <w:w w:val="150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абзаці</w:t>
      </w:r>
      <w:r w:rsidRPr="00FC632F">
        <w:rPr>
          <w:rFonts w:eastAsia="Times New Roman" w:cs="Times New Roman"/>
          <w:spacing w:val="62"/>
          <w:w w:val="150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п’ятдесят</w:t>
      </w:r>
      <w:r w:rsidRPr="00FC632F">
        <w:rPr>
          <w:rFonts w:eastAsia="Times New Roman" w:cs="Times New Roman"/>
          <w:spacing w:val="62"/>
          <w:w w:val="150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четвертому</w:t>
      </w:r>
      <w:r w:rsidRPr="00FC632F">
        <w:rPr>
          <w:rFonts w:eastAsia="Times New Roman" w:cs="Times New Roman"/>
          <w:spacing w:val="61"/>
          <w:w w:val="150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слова</w:t>
      </w:r>
      <w:r w:rsidRPr="00FC632F">
        <w:rPr>
          <w:rFonts w:eastAsia="Times New Roman" w:cs="Times New Roman"/>
          <w:spacing w:val="62"/>
          <w:w w:val="150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"</w:t>
      </w:r>
      <w:r w:rsidR="003C0D30" w:rsidRPr="00FC632F">
        <w:rPr>
          <w:rFonts w:eastAsia="Times New Roman" w:cs="Times New Roman"/>
          <w:szCs w:val="28"/>
          <w14:ligatures w14:val="none"/>
        </w:rPr>
        <w:t xml:space="preserve">АІС-Вибори та </w:t>
      </w:r>
      <w:r w:rsidRPr="00FC632F">
        <w:rPr>
          <w:rFonts w:eastAsia="Times New Roman" w:cs="Times New Roman"/>
          <w:szCs w:val="28"/>
          <w14:ligatures w14:val="none"/>
        </w:rPr>
        <w:t>АІС-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Референдум" замінити</w:t>
      </w:r>
      <w:r w:rsidRPr="00FC632F">
        <w:rPr>
          <w:rFonts w:eastAsia="Times New Roman" w:cs="Times New Roman"/>
          <w:spacing w:val="-6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словами</w:t>
      </w:r>
      <w:r w:rsidRPr="00FC632F">
        <w:rPr>
          <w:rFonts w:eastAsia="Times New Roman" w:cs="Times New Roman"/>
          <w:spacing w:val="-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"</w:t>
      </w:r>
      <w:r w:rsidR="003C0D30" w:rsidRPr="00FC632F">
        <w:rPr>
          <w:rFonts w:eastAsia="Times New Roman" w:cs="Times New Roman"/>
          <w:spacing w:val="-2"/>
          <w:szCs w:val="28"/>
          <w14:ligatures w14:val="none"/>
        </w:rPr>
        <w:t xml:space="preserve">АІКС-Вибори та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АІКС-Референдум";</w:t>
      </w:r>
    </w:p>
    <w:p w14:paraId="037D193B" w14:textId="188C1E79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в</w:t>
      </w:r>
      <w:r w:rsidRPr="00FC632F">
        <w:rPr>
          <w:rFonts w:eastAsia="Times New Roman" w:cs="Times New Roman"/>
          <w:spacing w:val="-6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абзаці</w:t>
      </w:r>
      <w:r w:rsidRPr="00FC632F">
        <w:rPr>
          <w:rFonts w:eastAsia="Times New Roman" w:cs="Times New Roman"/>
          <w:spacing w:val="-6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п’ятдесят</w:t>
      </w:r>
      <w:r w:rsidRPr="00FC632F">
        <w:rPr>
          <w:rFonts w:eastAsia="Times New Roman" w:cs="Times New Roman"/>
          <w:spacing w:val="-6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п’ятому</w:t>
      </w:r>
      <w:r w:rsidRPr="00FC632F">
        <w:rPr>
          <w:rFonts w:eastAsia="Times New Roman" w:cs="Times New Roman"/>
          <w:spacing w:val="-6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слова</w:t>
      </w:r>
      <w:r w:rsidRPr="00FC632F">
        <w:rPr>
          <w:rFonts w:eastAsia="Times New Roman" w:cs="Times New Roman"/>
          <w:spacing w:val="-6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"</w:t>
      </w:r>
      <w:r w:rsidR="00D3388A" w:rsidRPr="00FC632F">
        <w:rPr>
          <w:rFonts w:eastAsia="Times New Roman" w:cs="Times New Roman"/>
          <w:szCs w:val="28"/>
          <w14:ligatures w14:val="none"/>
        </w:rPr>
        <w:t xml:space="preserve">АІС-Вибори та </w:t>
      </w:r>
      <w:r w:rsidRPr="00FC632F">
        <w:rPr>
          <w:rFonts w:eastAsia="Times New Roman" w:cs="Times New Roman"/>
          <w:szCs w:val="28"/>
          <w14:ligatures w14:val="none"/>
        </w:rPr>
        <w:t>АІС-Референдум"</w:t>
      </w:r>
      <w:r w:rsidRPr="00FC632F">
        <w:rPr>
          <w:rFonts w:eastAsia="Times New Roman" w:cs="Times New Roman"/>
          <w:spacing w:val="-6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замінити словами "</w:t>
      </w:r>
      <w:r w:rsidR="00D3388A" w:rsidRPr="00FC632F">
        <w:rPr>
          <w:rFonts w:eastAsia="Times New Roman" w:cs="Times New Roman"/>
          <w:szCs w:val="28"/>
          <w14:ligatures w14:val="none"/>
        </w:rPr>
        <w:t xml:space="preserve">АІКС-Вибори та </w:t>
      </w:r>
      <w:r w:rsidRPr="00FC632F">
        <w:rPr>
          <w:rFonts w:eastAsia="Times New Roman" w:cs="Times New Roman"/>
          <w:szCs w:val="28"/>
          <w14:ligatures w14:val="none"/>
        </w:rPr>
        <w:t>АІКС-Референдум";</w:t>
      </w:r>
    </w:p>
    <w:p w14:paraId="713DA0CE" w14:textId="4918A238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 xml:space="preserve">в абзаці </w:t>
      </w:r>
      <w:bookmarkStart w:id="1" w:name="_Hlk221729597"/>
      <w:r w:rsidRPr="00FC632F">
        <w:rPr>
          <w:rFonts w:eastAsia="Times New Roman" w:cs="Times New Roman"/>
          <w:szCs w:val="28"/>
          <w14:ligatures w14:val="none"/>
        </w:rPr>
        <w:t>п’ятдесят</w:t>
      </w:r>
      <w:bookmarkEnd w:id="1"/>
      <w:r w:rsidRPr="00FC632F">
        <w:rPr>
          <w:rFonts w:eastAsia="Times New Roman" w:cs="Times New Roman"/>
          <w:szCs w:val="28"/>
          <w14:ligatures w14:val="none"/>
        </w:rPr>
        <w:t xml:space="preserve"> шостому слова "система електронного документообігу Центральної виборчої комісії (далі – СЕД Комісії) – багатофункціональна інформаційно-телекомунікаційна"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замінити</w:t>
      </w:r>
      <w:r w:rsidRPr="00FC632F">
        <w:rPr>
          <w:rFonts w:eastAsia="Times New Roman" w:cs="Times New Roman"/>
          <w:spacing w:val="-8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словами</w:t>
      </w:r>
      <w:r w:rsidRPr="00FC632F">
        <w:rPr>
          <w:rFonts w:eastAsia="Times New Roman" w:cs="Times New Roman"/>
          <w:spacing w:val="-9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"автоматизована інформаційна система</w:t>
      </w:r>
      <w:r w:rsidR="009E183B" w:rsidRPr="00FC632F">
        <w:rPr>
          <w:rFonts w:eastAsia="Times New Roman" w:cs="Times New Roman"/>
          <w:spacing w:val="-2"/>
          <w:szCs w:val="28"/>
          <w14:ligatures w14:val="none"/>
        </w:rPr>
        <w:t xml:space="preserve"> "Система</w:t>
      </w:r>
      <w:r w:rsidRPr="00FC632F">
        <w:rPr>
          <w:rFonts w:eastAsia="Times New Roman" w:cs="Times New Roman"/>
          <w:spacing w:val="-2"/>
          <w:szCs w:val="28"/>
          <w14:ligatures w14:val="none"/>
        </w:rPr>
        <w:t xml:space="preserve"> електронного документообігу Центральної виборчої комісії</w:t>
      </w:r>
      <w:r w:rsidR="007410E1" w:rsidRPr="00FC632F">
        <w:rPr>
          <w:rFonts w:eastAsia="Times New Roman" w:cs="Times New Roman"/>
          <w:spacing w:val="-2"/>
          <w:szCs w:val="28"/>
          <w14:ligatures w14:val="none"/>
        </w:rPr>
        <w:t>"</w:t>
      </w:r>
      <w:r w:rsidRPr="00FC632F">
        <w:rPr>
          <w:rFonts w:eastAsia="Times New Roman" w:cs="Times New Roman"/>
          <w:spacing w:val="-2"/>
          <w:szCs w:val="28"/>
          <w14:ligatures w14:val="none"/>
        </w:rPr>
        <w:t xml:space="preserve"> (далі – АІС СЕД Комісії) – автоматизована інформаційна"</w:t>
      </w:r>
      <w:r w:rsidRPr="00FC632F">
        <w:rPr>
          <w:rFonts w:eastAsia="Times New Roman" w:cs="Times New Roman"/>
          <w:szCs w:val="28"/>
          <w14:ligatures w14:val="none"/>
        </w:rPr>
        <w:t>;</w:t>
      </w:r>
    </w:p>
    <w:p w14:paraId="644EFDC3" w14:textId="5AF5B13B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 xml:space="preserve">в абзаці п’ятдесят сьомому слова "СЕД Комісії" замінити словами </w:t>
      </w:r>
      <w:bookmarkStart w:id="2" w:name="_Hlk221781592"/>
      <w:r w:rsidRPr="00FC632F">
        <w:rPr>
          <w:rFonts w:eastAsia="Times New Roman" w:cs="Times New Roman"/>
          <w:szCs w:val="28"/>
          <w14:ligatures w14:val="none"/>
        </w:rPr>
        <w:t>"АІС СЕД Комісії"</w:t>
      </w:r>
      <w:bookmarkEnd w:id="2"/>
      <w:r w:rsidRPr="00FC632F">
        <w:rPr>
          <w:rFonts w:eastAsia="Times New Roman" w:cs="Times New Roman"/>
          <w:szCs w:val="28"/>
          <w14:ligatures w14:val="none"/>
        </w:rPr>
        <w:t>;</w:t>
      </w:r>
    </w:p>
    <w:p w14:paraId="456A16A7" w14:textId="39236C29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14:ligatures w14:val="none"/>
        </w:rPr>
      </w:pPr>
      <w:r w:rsidRPr="00FC632F">
        <w:rPr>
          <w:rFonts w:eastAsia="Times New Roman" w:cs="Times New Roman"/>
          <w14:ligatures w14:val="none"/>
        </w:rPr>
        <w:t>в абзаці шістдесят шостому слова "Державний реєстр виборців</w:t>
      </w:r>
      <w:r w:rsidRPr="00FC632F">
        <w:rPr>
          <w:rFonts w:eastAsia="Times New Roman" w:cs="Times New Roman"/>
          <w:spacing w:val="-6"/>
          <w14:ligatures w14:val="none"/>
        </w:rPr>
        <w:t xml:space="preserve"> </w:t>
      </w:r>
      <w:r w:rsidRPr="00FC632F">
        <w:rPr>
          <w:rFonts w:eastAsia="Times New Roman" w:cs="Times New Roman"/>
          <w14:ligatures w14:val="none"/>
        </w:rPr>
        <w:t>(далі – АІТС</w:t>
      </w:r>
      <w:r w:rsidR="00FC632F" w:rsidRPr="00FC632F">
        <w:rPr>
          <w:rFonts w:eastAsia="Times New Roman" w:cs="Times New Roman"/>
          <w14:ligatures w14:val="none"/>
        </w:rPr>
        <w:t> </w:t>
      </w:r>
      <w:r w:rsidRPr="00FC632F">
        <w:rPr>
          <w:rFonts w:eastAsia="Times New Roman" w:cs="Times New Roman"/>
          <w14:ligatures w14:val="none"/>
        </w:rPr>
        <w:t>ДРВ)" замінити словами</w:t>
      </w:r>
      <w:r w:rsidRPr="00FC632F">
        <w:rPr>
          <w:rFonts w:eastAsia="Times New Roman" w:cs="Times New Roman"/>
          <w:spacing w:val="-12"/>
          <w14:ligatures w14:val="none"/>
        </w:rPr>
        <w:t xml:space="preserve"> </w:t>
      </w:r>
      <w:r w:rsidRPr="00FC632F">
        <w:rPr>
          <w:rFonts w:eastAsia="Times New Roman" w:cs="Times New Roman"/>
          <w14:ligatures w14:val="none"/>
        </w:rPr>
        <w:t>та</w:t>
      </w:r>
      <w:r w:rsidRPr="00FC632F">
        <w:rPr>
          <w:rFonts w:eastAsia="Times New Roman" w:cs="Times New Roman"/>
          <w:spacing w:val="-11"/>
          <w14:ligatures w14:val="none"/>
        </w:rPr>
        <w:t xml:space="preserve"> </w:t>
      </w:r>
      <w:r w:rsidRPr="00FC632F">
        <w:rPr>
          <w:rFonts w:eastAsia="Times New Roman" w:cs="Times New Roman"/>
          <w14:ligatures w14:val="none"/>
        </w:rPr>
        <w:t>розділовим</w:t>
      </w:r>
      <w:r w:rsidRPr="00FC632F">
        <w:rPr>
          <w:rFonts w:eastAsia="Times New Roman" w:cs="Times New Roman"/>
          <w:spacing w:val="-12"/>
          <w14:ligatures w14:val="none"/>
        </w:rPr>
        <w:t xml:space="preserve"> </w:t>
      </w:r>
      <w:r w:rsidRPr="00FC632F">
        <w:rPr>
          <w:rFonts w:eastAsia="Times New Roman" w:cs="Times New Roman"/>
          <w14:ligatures w14:val="none"/>
        </w:rPr>
        <w:t>знаком</w:t>
      </w:r>
      <w:r w:rsidRPr="00FC632F">
        <w:rPr>
          <w:rFonts w:eastAsia="Times New Roman" w:cs="Times New Roman"/>
          <w:spacing w:val="-12"/>
          <w14:ligatures w14:val="none"/>
        </w:rPr>
        <w:t xml:space="preserve"> </w:t>
      </w:r>
      <w:r w:rsidRPr="00FC632F">
        <w:rPr>
          <w:rFonts w:eastAsia="Times New Roman" w:cs="Times New Roman"/>
          <w14:ligatures w14:val="none"/>
        </w:rPr>
        <w:t>"автоматизована</w:t>
      </w:r>
      <w:r w:rsidRPr="00FC632F">
        <w:rPr>
          <w:rFonts w:eastAsia="Times New Roman" w:cs="Times New Roman"/>
          <w:spacing w:val="-11"/>
          <w14:ligatures w14:val="none"/>
        </w:rPr>
        <w:t xml:space="preserve"> </w:t>
      </w:r>
      <w:r w:rsidRPr="00FC632F">
        <w:rPr>
          <w:rFonts w:eastAsia="Times New Roman" w:cs="Times New Roman"/>
          <w14:ligatures w14:val="none"/>
        </w:rPr>
        <w:t xml:space="preserve">інформаційно-комунікаційна система </w:t>
      </w:r>
      <w:r w:rsidR="00183130" w:rsidRPr="00FC632F">
        <w:rPr>
          <w:rFonts w:eastAsia="Times New Roman" w:cs="Times New Roman"/>
          <w14:ligatures w14:val="none"/>
        </w:rPr>
        <w:t>"</w:t>
      </w:r>
      <w:r w:rsidRPr="00FC632F">
        <w:rPr>
          <w:rFonts w:eastAsia="Times New Roman" w:cs="Times New Roman"/>
          <w14:ligatures w14:val="none"/>
        </w:rPr>
        <w:t>Державний реєстр виборців</w:t>
      </w:r>
      <w:r w:rsidR="00183130" w:rsidRPr="00FC632F">
        <w:rPr>
          <w:rFonts w:eastAsia="Times New Roman" w:cs="Times New Roman"/>
          <w14:ligatures w14:val="none"/>
        </w:rPr>
        <w:t xml:space="preserve">" </w:t>
      </w:r>
      <w:r w:rsidRPr="00FC632F">
        <w:rPr>
          <w:rFonts w:eastAsia="Times New Roman" w:cs="Times New Roman"/>
          <w14:ligatures w14:val="none"/>
        </w:rPr>
        <w:t>–";</w:t>
      </w:r>
    </w:p>
    <w:p w14:paraId="11F3E554" w14:textId="592CBD08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в абзаці вісімдесят першому слова "СЕД Комісії" замінити словами "АІС СЕД Комісії", слова "</w:t>
      </w:r>
      <w:r w:rsidR="00861852" w:rsidRPr="00FC632F">
        <w:rPr>
          <w:rFonts w:eastAsia="Times New Roman" w:cs="Times New Roman"/>
          <w:szCs w:val="28"/>
          <w14:ligatures w14:val="none"/>
        </w:rPr>
        <w:t xml:space="preserve">АІС-Вибори та </w:t>
      </w:r>
      <w:r w:rsidRPr="00FC632F">
        <w:rPr>
          <w:rFonts w:eastAsia="Times New Roman" w:cs="Times New Roman"/>
          <w:szCs w:val="28"/>
          <w14:ligatures w14:val="none"/>
        </w:rPr>
        <w:t xml:space="preserve">АІС-Референдум" замінити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словами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"</w:t>
      </w:r>
      <w:r w:rsidR="00861852" w:rsidRPr="00FC632F">
        <w:rPr>
          <w:rFonts w:eastAsia="Times New Roman" w:cs="Times New Roman"/>
          <w:spacing w:val="-2"/>
          <w:szCs w:val="28"/>
          <w14:ligatures w14:val="none"/>
        </w:rPr>
        <w:t>АІКС</w:t>
      </w:r>
      <w:r w:rsidR="00FC632F" w:rsidRPr="00FC632F">
        <w:rPr>
          <w:rFonts w:eastAsia="Times New Roman" w:cs="Times New Roman"/>
          <w:spacing w:val="-2"/>
          <w:szCs w:val="28"/>
          <w14:ligatures w14:val="none"/>
        </w:rPr>
        <w:noBreakHyphen/>
      </w:r>
      <w:r w:rsidR="00861852" w:rsidRPr="00FC632F">
        <w:rPr>
          <w:rFonts w:eastAsia="Times New Roman" w:cs="Times New Roman"/>
          <w:spacing w:val="-2"/>
          <w:szCs w:val="28"/>
          <w14:ligatures w14:val="none"/>
        </w:rPr>
        <w:t xml:space="preserve">Вибори та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АІКС-Референдум",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розділовий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знак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та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слова</w:t>
      </w:r>
      <w:r w:rsidRPr="00FC632F">
        <w:rPr>
          <w:rFonts w:eastAsia="Times New Roman" w:cs="Times New Roman"/>
          <w:spacing w:val="-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",</w:t>
      </w:r>
      <w:r w:rsidRPr="00FC632F">
        <w:rPr>
          <w:rFonts w:eastAsia="Times New Roman" w:cs="Times New Roman"/>
          <w:spacing w:val="-5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 xml:space="preserve">поданих </w:t>
      </w:r>
      <w:r w:rsidRPr="00FC632F">
        <w:rPr>
          <w:rFonts w:eastAsia="Times New Roman" w:cs="Times New Roman"/>
          <w:szCs w:val="28"/>
          <w14:ligatures w14:val="none"/>
        </w:rPr>
        <w:t>засобами АІС "Електронні сервіси" виключити;</w:t>
      </w:r>
    </w:p>
    <w:p w14:paraId="54B18721" w14:textId="77777777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абзац</w:t>
      </w:r>
      <w:r w:rsidRPr="00FC632F">
        <w:rPr>
          <w:rFonts w:eastAsia="Times New Roman" w:cs="Times New Roman"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вісімдесят</w:t>
      </w:r>
      <w:r w:rsidRPr="00FC632F">
        <w:rPr>
          <w:rFonts w:eastAsia="Times New Roman" w:cs="Times New Roman"/>
          <w:spacing w:val="-15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сьомий</w:t>
      </w:r>
      <w:r w:rsidRPr="00FC632F">
        <w:rPr>
          <w:rFonts w:eastAsia="Times New Roman" w:cs="Times New Roman"/>
          <w:spacing w:val="-15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викласти</w:t>
      </w:r>
      <w:r w:rsidRPr="00FC632F">
        <w:rPr>
          <w:rFonts w:eastAsia="Times New Roman" w:cs="Times New Roman"/>
          <w:spacing w:val="-15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в</w:t>
      </w:r>
      <w:r w:rsidRPr="00FC632F">
        <w:rPr>
          <w:rFonts w:eastAsia="Times New Roman" w:cs="Times New Roman"/>
          <w:spacing w:val="-15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такій</w:t>
      </w:r>
      <w:r w:rsidRPr="00FC632F">
        <w:rPr>
          <w:rFonts w:eastAsia="Times New Roman" w:cs="Times New Roman"/>
          <w:spacing w:val="-1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редакції:</w:t>
      </w:r>
    </w:p>
    <w:p w14:paraId="3999DEFF" w14:textId="17B353D3" w:rsidR="007A6E20" w:rsidRPr="00FC632F" w:rsidRDefault="007A6E20" w:rsidP="001B2509">
      <w:pPr>
        <w:autoSpaceDE w:val="0"/>
        <w:autoSpaceDN w:val="0"/>
        <w:spacing w:before="0"/>
        <w:rPr>
          <w:rFonts w:eastAsia="Times New Roman" w:cs="Times New Roman"/>
          <w14:ligatures w14:val="none"/>
        </w:rPr>
      </w:pPr>
      <w:r w:rsidRPr="00FC632F">
        <w:rPr>
          <w:rFonts w:eastAsia="Times New Roman" w:cs="Times New Roman"/>
          <w14:ligatures w14:val="none"/>
        </w:rPr>
        <w:t>"автоматизована інформаційна система управління персоналом, фінансового та бухгалтерського обліку – автоматизована інформаційна система, призначена для забезпечення</w:t>
      </w:r>
      <w:r w:rsidRPr="00FC632F">
        <w:rPr>
          <w:rFonts w:eastAsia="Times New Roman" w:cs="Times New Roman"/>
          <w:spacing w:val="-7"/>
          <w14:ligatures w14:val="none"/>
        </w:rPr>
        <w:t xml:space="preserve"> </w:t>
      </w:r>
      <w:r w:rsidRPr="00FC632F">
        <w:rPr>
          <w:rFonts w:eastAsia="Times New Roman" w:cs="Times New Roman"/>
          <w14:ligatures w14:val="none"/>
        </w:rPr>
        <w:t>автоматизації</w:t>
      </w:r>
      <w:r w:rsidRPr="00FC632F">
        <w:rPr>
          <w:rFonts w:eastAsia="Times New Roman" w:cs="Times New Roman"/>
          <w:spacing w:val="-7"/>
          <w14:ligatures w14:val="none"/>
        </w:rPr>
        <w:t xml:space="preserve"> </w:t>
      </w:r>
      <w:r w:rsidRPr="00FC632F">
        <w:rPr>
          <w:rFonts w:eastAsia="Times New Roman" w:cs="Times New Roman"/>
          <w14:ligatures w14:val="none"/>
        </w:rPr>
        <w:t>процесів</w:t>
      </w:r>
      <w:r w:rsidRPr="00FC632F">
        <w:rPr>
          <w:rFonts w:eastAsia="Times New Roman" w:cs="Times New Roman"/>
          <w:spacing w:val="-7"/>
          <w14:ligatures w14:val="none"/>
        </w:rPr>
        <w:t xml:space="preserve"> </w:t>
      </w:r>
      <w:r w:rsidRPr="00FC632F">
        <w:rPr>
          <w:rFonts w:eastAsia="Times New Roman" w:cs="Times New Roman"/>
          <w14:ligatures w14:val="none"/>
        </w:rPr>
        <w:t>кадрового,</w:t>
      </w:r>
      <w:r w:rsidRPr="00FC632F">
        <w:rPr>
          <w:rFonts w:eastAsia="Times New Roman" w:cs="Times New Roman"/>
          <w:spacing w:val="-7"/>
          <w14:ligatures w14:val="none"/>
        </w:rPr>
        <w:t xml:space="preserve"> </w:t>
      </w:r>
      <w:r w:rsidRPr="00FC632F">
        <w:rPr>
          <w:rFonts w:eastAsia="Times New Roman" w:cs="Times New Roman"/>
          <w14:ligatures w14:val="none"/>
        </w:rPr>
        <w:t>фінансового</w:t>
      </w:r>
      <w:r w:rsidRPr="00FC632F">
        <w:rPr>
          <w:rFonts w:eastAsia="Times New Roman" w:cs="Times New Roman"/>
          <w:spacing w:val="-7"/>
          <w14:ligatures w14:val="none"/>
        </w:rPr>
        <w:t xml:space="preserve"> </w:t>
      </w:r>
      <w:r w:rsidRPr="00FC632F">
        <w:rPr>
          <w:rFonts w:eastAsia="Times New Roman" w:cs="Times New Roman"/>
          <w14:ligatures w14:val="none"/>
        </w:rPr>
        <w:t>та</w:t>
      </w:r>
      <w:r w:rsidRPr="00FC632F">
        <w:rPr>
          <w:rFonts w:eastAsia="Times New Roman" w:cs="Times New Roman"/>
          <w:spacing w:val="-7"/>
          <w14:ligatures w14:val="none"/>
        </w:rPr>
        <w:t xml:space="preserve"> </w:t>
      </w:r>
      <w:r w:rsidRPr="00FC632F">
        <w:rPr>
          <w:rFonts w:eastAsia="Times New Roman" w:cs="Times New Roman"/>
          <w14:ligatures w14:val="none"/>
        </w:rPr>
        <w:t>бухгалтерського обліку, формування кадрової, фінансової та бухгалтерської звітності Комісії;"</w:t>
      </w:r>
      <w:r w:rsidR="009E183B" w:rsidRPr="00FC632F">
        <w:rPr>
          <w:rFonts w:eastAsia="Times New Roman" w:cs="Times New Roman"/>
          <w14:ligatures w14:val="none"/>
        </w:rPr>
        <w:t>;</w:t>
      </w:r>
    </w:p>
    <w:p w14:paraId="5F0CA697" w14:textId="77777777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 xml:space="preserve">в абзаці вісімдесят восьмому слова "автоматизована інформаційна система управління доступом та інформаційною безпекою" замінити словами та розділовим знаком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"автоматизована інформаційно-комунікаційна система управління доступом та інформаційною безпекою – автоматизована інформаційно-комунікаційна система,";</w:t>
      </w:r>
    </w:p>
    <w:p w14:paraId="035FD36A" w14:textId="07A2B74E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 xml:space="preserve">в абзаці дев’яносто четвертому слово "інформаційної" змінити словом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"інформаційно-комунікаційної";</w:t>
      </w:r>
    </w:p>
    <w:p w14:paraId="0E3E33D8" w14:textId="77777777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pacing w:val="-4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в</w:t>
      </w:r>
      <w:r w:rsidRPr="00FC632F">
        <w:rPr>
          <w:rFonts w:eastAsia="Times New Roman" w:cs="Times New Roman"/>
          <w:spacing w:val="-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абзаці</w:t>
      </w:r>
      <w:r w:rsidRPr="00FC632F">
        <w:rPr>
          <w:rFonts w:eastAsia="Times New Roman" w:cs="Times New Roman"/>
          <w:spacing w:val="-2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сто</w:t>
      </w:r>
      <w:r w:rsidRPr="00FC632F">
        <w:rPr>
          <w:rFonts w:eastAsia="Times New Roman" w:cs="Times New Roman"/>
          <w:spacing w:val="-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першому</w:t>
      </w:r>
      <w:r w:rsidRPr="00FC632F">
        <w:rPr>
          <w:rFonts w:eastAsia="Times New Roman" w:cs="Times New Roman"/>
          <w:spacing w:val="-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розділовий</w:t>
      </w:r>
      <w:r w:rsidRPr="00FC632F">
        <w:rPr>
          <w:rFonts w:eastAsia="Times New Roman" w:cs="Times New Roman"/>
          <w:spacing w:val="-2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знак</w:t>
      </w:r>
      <w:r w:rsidRPr="00FC632F">
        <w:rPr>
          <w:rFonts w:eastAsia="Times New Roman" w:cs="Times New Roman"/>
          <w:spacing w:val="-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"."</w:t>
      </w:r>
      <w:r w:rsidRPr="00FC632F">
        <w:rPr>
          <w:rFonts w:eastAsia="Times New Roman" w:cs="Times New Roman"/>
          <w:spacing w:val="-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замінити</w:t>
      </w:r>
      <w:r w:rsidRPr="00FC632F">
        <w:rPr>
          <w:rFonts w:eastAsia="Times New Roman" w:cs="Times New Roman"/>
          <w:spacing w:val="-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розділовим</w:t>
      </w:r>
      <w:r w:rsidRPr="00FC632F">
        <w:rPr>
          <w:rFonts w:eastAsia="Times New Roman" w:cs="Times New Roman"/>
          <w:spacing w:val="-2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знаком</w:t>
      </w:r>
      <w:r w:rsidRPr="00FC632F">
        <w:rPr>
          <w:rFonts w:eastAsia="Times New Roman" w:cs="Times New Roman"/>
          <w:spacing w:val="-2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4"/>
          <w:szCs w:val="28"/>
          <w14:ligatures w14:val="none"/>
        </w:rPr>
        <w:t>";";</w:t>
      </w:r>
    </w:p>
    <w:p w14:paraId="16994222" w14:textId="77777777" w:rsidR="00FC632F" w:rsidRPr="00FC632F" w:rsidRDefault="00FC632F" w:rsidP="001B2509">
      <w:pPr>
        <w:autoSpaceDE w:val="0"/>
        <w:autoSpaceDN w:val="0"/>
        <w:ind w:left="1"/>
        <w:rPr>
          <w:rFonts w:eastAsia="Times New Roman" w:cs="Times New Roman"/>
          <w:spacing w:val="-4"/>
          <w:szCs w:val="28"/>
          <w14:ligatures w14:val="none"/>
        </w:rPr>
      </w:pPr>
    </w:p>
    <w:p w14:paraId="396F09AF" w14:textId="77777777" w:rsidR="00FC632F" w:rsidRPr="00FC632F" w:rsidRDefault="00FC632F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</w:p>
    <w:p w14:paraId="0357B100" w14:textId="77777777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lastRenderedPageBreak/>
        <w:t>після</w:t>
      </w:r>
      <w:r w:rsidRPr="00FC632F">
        <w:rPr>
          <w:rFonts w:eastAsia="Times New Roman" w:cs="Times New Roman"/>
          <w:spacing w:val="-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абзацу</w:t>
      </w:r>
      <w:r w:rsidRPr="00FC632F">
        <w:rPr>
          <w:rFonts w:eastAsia="Times New Roman" w:cs="Times New Roman"/>
          <w:spacing w:val="-1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сто</w:t>
      </w:r>
      <w:r w:rsidRPr="00FC632F">
        <w:rPr>
          <w:rFonts w:eastAsia="Times New Roman" w:cs="Times New Roman"/>
          <w:spacing w:val="-2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першого</w:t>
      </w:r>
      <w:r w:rsidRPr="00FC632F">
        <w:rPr>
          <w:rFonts w:eastAsia="Times New Roman" w:cs="Times New Roman"/>
          <w:spacing w:val="-1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доповнити</w:t>
      </w:r>
      <w:r w:rsidRPr="00FC632F">
        <w:rPr>
          <w:rFonts w:eastAsia="Times New Roman" w:cs="Times New Roman"/>
          <w:spacing w:val="-2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новим</w:t>
      </w:r>
      <w:r w:rsidRPr="00FC632F">
        <w:rPr>
          <w:rFonts w:eastAsia="Times New Roman" w:cs="Times New Roman"/>
          <w:spacing w:val="-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абзацом</w:t>
      </w:r>
      <w:r w:rsidRPr="00FC632F">
        <w:rPr>
          <w:rFonts w:eastAsia="Times New Roman" w:cs="Times New Roman"/>
          <w:spacing w:val="-1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такого</w:t>
      </w:r>
      <w:r w:rsidRPr="00FC632F">
        <w:rPr>
          <w:rFonts w:eastAsia="Times New Roman" w:cs="Times New Roman"/>
          <w:spacing w:val="-1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змісту:</w:t>
      </w:r>
    </w:p>
    <w:p w14:paraId="562E0412" w14:textId="58957B38" w:rsidR="007A6E20" w:rsidRPr="00FC632F" w:rsidRDefault="007A6E20" w:rsidP="001B2509">
      <w:pPr>
        <w:autoSpaceDE w:val="0"/>
        <w:autoSpaceDN w:val="0"/>
        <w:spacing w:before="0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"</w:t>
      </w:r>
      <w:r w:rsidR="00BB7843" w:rsidRPr="00FC632F">
        <w:rPr>
          <w:rFonts w:eastAsia="Times New Roman" w:cs="Times New Roman"/>
          <w:szCs w:val="28"/>
          <w14:ligatures w14:val="none"/>
        </w:rPr>
        <w:t>–</w:t>
      </w:r>
      <w:r w:rsidRPr="00FC632F">
        <w:rPr>
          <w:rFonts w:eastAsia="Times New Roman" w:cs="Times New Roman"/>
          <w:szCs w:val="28"/>
          <w14:ligatures w14:val="none"/>
        </w:rPr>
        <w:t xml:space="preserve"> захист інформаційних ресурсів та потоків даних ЄІАС ЦВК згідно з установленими вимогами у сфері захисту інформації.".</w:t>
      </w:r>
    </w:p>
    <w:p w14:paraId="3E5F13C9" w14:textId="4A385266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У</w:t>
      </w:r>
      <w:r w:rsidRPr="00FC632F">
        <w:rPr>
          <w:rFonts w:eastAsia="Times New Roman" w:cs="Times New Roman"/>
          <w:spacing w:val="-18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зв’язку</w:t>
      </w:r>
      <w:r w:rsidRPr="00FC632F">
        <w:rPr>
          <w:rFonts w:eastAsia="Times New Roman" w:cs="Times New Roman"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з</w:t>
      </w:r>
      <w:r w:rsidRPr="00FC632F">
        <w:rPr>
          <w:rFonts w:eastAsia="Times New Roman" w:cs="Times New Roman"/>
          <w:spacing w:val="-18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цим</w:t>
      </w:r>
      <w:r w:rsidRPr="00FC632F">
        <w:rPr>
          <w:rFonts w:eastAsia="Times New Roman" w:cs="Times New Roman"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абзаци</w:t>
      </w:r>
      <w:r w:rsidRPr="00FC632F">
        <w:rPr>
          <w:rFonts w:eastAsia="Times New Roman" w:cs="Times New Roman"/>
          <w:spacing w:val="-18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сто</w:t>
      </w:r>
      <w:r w:rsidRPr="00FC632F">
        <w:rPr>
          <w:rFonts w:eastAsia="Times New Roman" w:cs="Times New Roman"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другий</w:t>
      </w:r>
      <w:r w:rsidRPr="00FC632F">
        <w:rPr>
          <w:rFonts w:eastAsia="Times New Roman" w:cs="Times New Roman"/>
          <w:spacing w:val="-18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–</w:t>
      </w:r>
      <w:r w:rsidRPr="00FC632F">
        <w:rPr>
          <w:rFonts w:eastAsia="Times New Roman" w:cs="Times New Roman"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сто</w:t>
      </w:r>
      <w:r w:rsidRPr="00FC632F">
        <w:rPr>
          <w:rFonts w:eastAsia="Times New Roman" w:cs="Times New Roman"/>
          <w:spacing w:val="-18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чотирнадцятий</w:t>
      </w:r>
      <w:r w:rsidRPr="00FC632F">
        <w:rPr>
          <w:rFonts w:eastAsia="Times New Roman" w:cs="Times New Roman"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вважати</w:t>
      </w:r>
      <w:r w:rsidRPr="00FC632F">
        <w:rPr>
          <w:rFonts w:eastAsia="Times New Roman" w:cs="Times New Roman"/>
          <w:spacing w:val="-18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абзацами</w:t>
      </w:r>
      <w:r w:rsidRPr="00FC632F">
        <w:rPr>
          <w:rFonts w:eastAsia="Times New Roman" w:cs="Times New Roman"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сто третім – сто п’ятнадцятим;</w:t>
      </w:r>
    </w:p>
    <w:p w14:paraId="6086D96A" w14:textId="56D4E79A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 xml:space="preserve">в абзаці сто третьому слова "створюються комплексні системи захисту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інформації</w:t>
      </w:r>
      <w:r w:rsidRPr="00FC632F">
        <w:rPr>
          <w:rFonts w:eastAsia="Times New Roman" w:cs="Times New Roman"/>
          <w:spacing w:val="-1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з</w:t>
      </w:r>
      <w:r w:rsidRPr="00FC632F">
        <w:rPr>
          <w:rFonts w:eastAsia="Times New Roman" w:cs="Times New Roman"/>
          <w:spacing w:val="-1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підтвердженою</w:t>
      </w:r>
      <w:r w:rsidRPr="00FC632F">
        <w:rPr>
          <w:rFonts w:eastAsia="Times New Roman" w:cs="Times New Roman"/>
          <w:spacing w:val="-1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відповідністю,</w:t>
      </w:r>
      <w:r w:rsidRPr="00FC632F">
        <w:rPr>
          <w:rFonts w:eastAsia="Times New Roman" w:cs="Times New Roman"/>
          <w:spacing w:val="-1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що</w:t>
      </w:r>
      <w:r w:rsidRPr="00FC632F">
        <w:rPr>
          <w:rFonts w:eastAsia="Times New Roman" w:cs="Times New Roman"/>
          <w:spacing w:val="-1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реалізують</w:t>
      </w:r>
      <w:r w:rsidRPr="00FC632F">
        <w:rPr>
          <w:rFonts w:eastAsia="Times New Roman" w:cs="Times New Roman"/>
          <w:spacing w:val="-1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в</w:t>
      </w:r>
      <w:r w:rsidRPr="00FC632F">
        <w:rPr>
          <w:rFonts w:eastAsia="Times New Roman" w:cs="Times New Roman"/>
          <w:spacing w:val="-1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ЄІАС</w:t>
      </w:r>
      <w:r w:rsidRPr="00FC632F">
        <w:rPr>
          <w:rFonts w:eastAsia="Times New Roman" w:cs="Times New Roman"/>
          <w:spacing w:val="-1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ЦВК"</w:t>
      </w:r>
      <w:r w:rsidRPr="00FC632F">
        <w:rPr>
          <w:rFonts w:eastAsia="Times New Roman" w:cs="Times New Roman"/>
          <w:spacing w:val="-1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 xml:space="preserve">замінити </w:t>
      </w:r>
      <w:r w:rsidRPr="00FC632F">
        <w:rPr>
          <w:rFonts w:eastAsia="Times New Roman" w:cs="Times New Roman"/>
          <w:szCs w:val="28"/>
          <w14:ligatures w14:val="none"/>
        </w:rPr>
        <w:t xml:space="preserve">словами "запроваджуються заходи захисту інформації відповідно до цільових профілів безпеки з подальшою авторизацією з безпеки або сертифікацією відповідності стандарту інформаційної безпеки, що реалізують в ЄІАС ЦВК </w:t>
      </w:r>
      <w:r w:rsidR="004C39C5" w:rsidRPr="00FC632F">
        <w:rPr>
          <w:rFonts w:eastAsia="Times New Roman" w:cs="Times New Roman"/>
          <w:szCs w:val="28"/>
          <w14:ligatures w14:val="none"/>
        </w:rPr>
        <w:t xml:space="preserve">загалом </w:t>
      </w:r>
      <w:r w:rsidRPr="00FC632F">
        <w:rPr>
          <w:rFonts w:eastAsia="Times New Roman" w:cs="Times New Roman"/>
          <w:szCs w:val="28"/>
          <w14:ligatures w14:val="none"/>
        </w:rPr>
        <w:t>або її складових окремо";</w:t>
      </w:r>
    </w:p>
    <w:p w14:paraId="304F97B8" w14:textId="77777777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в</w:t>
      </w:r>
      <w:r w:rsidRPr="00FC632F">
        <w:rPr>
          <w:rFonts w:eastAsia="Times New Roman" w:cs="Times New Roman"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абзаці</w:t>
      </w:r>
      <w:r w:rsidRPr="00FC632F">
        <w:rPr>
          <w:rFonts w:eastAsia="Times New Roman" w:cs="Times New Roman"/>
          <w:spacing w:val="-16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сто</w:t>
      </w:r>
      <w:r w:rsidRPr="00FC632F">
        <w:rPr>
          <w:rFonts w:eastAsia="Times New Roman" w:cs="Times New Roman"/>
          <w:spacing w:val="-16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четвертому</w:t>
      </w:r>
      <w:r w:rsidRPr="00FC632F">
        <w:rPr>
          <w:rFonts w:eastAsia="Times New Roman" w:cs="Times New Roman"/>
          <w:spacing w:val="-17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слова</w:t>
      </w:r>
      <w:r w:rsidRPr="00FC632F">
        <w:rPr>
          <w:rFonts w:eastAsia="Times New Roman" w:cs="Times New Roman"/>
          <w:spacing w:val="-16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"комплексної</w:t>
      </w:r>
      <w:r w:rsidRPr="00FC632F">
        <w:rPr>
          <w:rFonts w:eastAsia="Times New Roman" w:cs="Times New Roman"/>
          <w:spacing w:val="-16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системи"</w:t>
      </w:r>
      <w:r w:rsidRPr="00FC632F">
        <w:rPr>
          <w:rFonts w:eastAsia="Times New Roman" w:cs="Times New Roman"/>
          <w:spacing w:val="-16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виключити;</w:t>
      </w:r>
    </w:p>
    <w:p w14:paraId="787C2A02" w14:textId="77777777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в абзаці сто шостому слова "Комплексна система захисту інформації та сполучні з нею" замінити словами "Запроваджені заходи захисту інформації в авторизованих або сертифікованих системах та сполучні з ними";</w:t>
      </w:r>
    </w:p>
    <w:p w14:paraId="4E648975" w14:textId="77777777" w:rsidR="007A6E20" w:rsidRPr="00FC632F" w:rsidRDefault="007A6E20" w:rsidP="001B2509">
      <w:pPr>
        <w:autoSpaceDE w:val="0"/>
        <w:autoSpaceDN w:val="0"/>
        <w:ind w:left="1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:szCs w:val="28"/>
          <w14:ligatures w14:val="none"/>
        </w:rPr>
        <w:t>абзаци</w:t>
      </w:r>
      <w:r w:rsidRPr="00FC632F">
        <w:rPr>
          <w:rFonts w:eastAsia="Times New Roman" w:cs="Times New Roman"/>
          <w:spacing w:val="-14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сто</w:t>
      </w:r>
      <w:r w:rsidRPr="00FC632F">
        <w:rPr>
          <w:rFonts w:eastAsia="Times New Roman" w:cs="Times New Roman"/>
          <w:spacing w:val="-1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сьомий</w:t>
      </w:r>
      <w:r w:rsidRPr="00FC632F">
        <w:rPr>
          <w:rFonts w:eastAsia="Times New Roman" w:cs="Times New Roman"/>
          <w:spacing w:val="-1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–</w:t>
      </w:r>
      <w:r w:rsidRPr="00FC632F">
        <w:rPr>
          <w:rFonts w:eastAsia="Times New Roman" w:cs="Times New Roman"/>
          <w:spacing w:val="-1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zCs w:val="28"/>
          <w14:ligatures w14:val="none"/>
        </w:rPr>
        <w:t>сто</w:t>
      </w:r>
      <w:r w:rsidRPr="00FC632F">
        <w:rPr>
          <w:rFonts w:eastAsia="Times New Roman" w:cs="Times New Roman"/>
          <w:spacing w:val="-13"/>
          <w:szCs w:val="28"/>
          <w14:ligatures w14:val="none"/>
        </w:rPr>
        <w:t xml:space="preserve"> три</w:t>
      </w:r>
      <w:r w:rsidRPr="00FC632F">
        <w:rPr>
          <w:rFonts w:eastAsia="Times New Roman" w:cs="Times New Roman"/>
          <w:szCs w:val="28"/>
          <w14:ligatures w14:val="none"/>
        </w:rPr>
        <w:t>надцятий</w:t>
      </w:r>
      <w:r w:rsidRPr="00FC632F">
        <w:rPr>
          <w:rFonts w:eastAsia="Times New Roman" w:cs="Times New Roman"/>
          <w:spacing w:val="-13"/>
          <w:szCs w:val="28"/>
          <w14:ligatures w14:val="none"/>
        </w:rPr>
        <w:t xml:space="preserve"> </w:t>
      </w:r>
      <w:r w:rsidRPr="00FC632F">
        <w:rPr>
          <w:rFonts w:eastAsia="Times New Roman" w:cs="Times New Roman"/>
          <w:spacing w:val="-2"/>
          <w:szCs w:val="28"/>
          <w14:ligatures w14:val="none"/>
        </w:rPr>
        <w:t>виключити;</w:t>
      </w:r>
    </w:p>
    <w:p w14:paraId="78122DAD" w14:textId="0E5567C9" w:rsidR="00337DFD" w:rsidRPr="00FC632F" w:rsidRDefault="003D088F" w:rsidP="001A21E3">
      <w:pPr>
        <w:tabs>
          <w:tab w:val="left" w:pos="849"/>
        </w:tabs>
        <w:autoSpaceDE w:val="0"/>
        <w:autoSpaceDN w:val="0"/>
        <w:spacing w:before="120"/>
        <w:rPr>
          <w:rFonts w:eastAsia="Times New Roman" w:cs="Times New Roman"/>
          <w:szCs w:val="28"/>
          <w14:ligatures w14:val="none"/>
        </w:rPr>
      </w:pPr>
      <w:r w:rsidRPr="00FC632F">
        <w:rPr>
          <w:rFonts w:eastAsia="Times New Roman" w:cs="Times New Roman"/>
          <w14:ligatures w14:val="none"/>
        </w:rPr>
        <w:t>4</w:t>
      </w:r>
      <w:r w:rsidR="007A6E20" w:rsidRPr="00FC632F">
        <w:rPr>
          <w:rFonts w:eastAsia="Times New Roman" w:cs="Times New Roman"/>
          <w14:ligatures w14:val="none"/>
        </w:rPr>
        <w:t>)</w:t>
      </w:r>
      <w:r w:rsidR="00FC632F" w:rsidRPr="00FC632F">
        <w:rPr>
          <w:rFonts w:eastAsia="Times New Roman" w:cs="Times New Roman"/>
          <w14:ligatures w14:val="none"/>
        </w:rPr>
        <w:t> </w:t>
      </w:r>
      <w:r w:rsidR="007A6E20" w:rsidRPr="00FC632F">
        <w:rPr>
          <w:rFonts w:eastAsia="Times New Roman" w:cs="Times New Roman"/>
          <w:szCs w:val="28"/>
          <w14:ligatures w14:val="none"/>
        </w:rPr>
        <w:t>в</w:t>
      </w:r>
      <w:r w:rsidR="007A6E20" w:rsidRPr="00FC632F">
        <w:rPr>
          <w:rFonts w:eastAsia="Times New Roman" w:cs="Times New Roman"/>
          <w:spacing w:val="-11"/>
          <w:szCs w:val="28"/>
          <w14:ligatures w14:val="none"/>
        </w:rPr>
        <w:t xml:space="preserve"> </w:t>
      </w:r>
      <w:r w:rsidR="007A6E20" w:rsidRPr="00FC632F">
        <w:rPr>
          <w:rFonts w:eastAsia="Times New Roman" w:cs="Times New Roman"/>
          <w:szCs w:val="28"/>
          <w14:ligatures w14:val="none"/>
        </w:rPr>
        <w:t>абзаці</w:t>
      </w:r>
      <w:r w:rsidR="007A6E20" w:rsidRPr="00FC632F">
        <w:rPr>
          <w:rFonts w:eastAsia="Times New Roman" w:cs="Times New Roman"/>
          <w:spacing w:val="-11"/>
          <w:szCs w:val="28"/>
          <w14:ligatures w14:val="none"/>
        </w:rPr>
        <w:t xml:space="preserve"> </w:t>
      </w:r>
      <w:r w:rsidR="00BE46F6" w:rsidRPr="00FC632F">
        <w:rPr>
          <w:rFonts w:eastAsia="Times New Roman" w:cs="Times New Roman"/>
          <w:szCs w:val="28"/>
          <w14:ligatures w14:val="none"/>
        </w:rPr>
        <w:t>чотир</w:t>
      </w:r>
      <w:r w:rsidR="007A6E20" w:rsidRPr="00FC632F">
        <w:rPr>
          <w:rFonts w:eastAsia="Times New Roman" w:cs="Times New Roman"/>
          <w:szCs w:val="28"/>
          <w14:ligatures w14:val="none"/>
        </w:rPr>
        <w:t>надцятому</w:t>
      </w:r>
      <w:r w:rsidR="00BE46F6" w:rsidRPr="00FC632F">
        <w:rPr>
          <w:rFonts w:eastAsia="Times New Roman" w:cs="Times New Roman"/>
          <w:spacing w:val="-14"/>
          <w14:ligatures w14:val="none"/>
        </w:rPr>
        <w:t xml:space="preserve"> </w:t>
      </w:r>
      <w:r w:rsidR="00BE46F6" w:rsidRPr="00FC632F">
        <w:rPr>
          <w:rFonts w:eastAsia="Times New Roman" w:cs="Times New Roman"/>
          <w14:ligatures w14:val="none"/>
        </w:rPr>
        <w:t>розділ</w:t>
      </w:r>
      <w:r w:rsidR="005109D7" w:rsidRPr="00FC632F">
        <w:rPr>
          <w:rFonts w:eastAsia="Times New Roman" w:cs="Times New Roman"/>
          <w14:ligatures w14:val="none"/>
        </w:rPr>
        <w:t>у</w:t>
      </w:r>
      <w:r w:rsidR="00BE46F6" w:rsidRPr="00FC632F">
        <w:rPr>
          <w:rFonts w:eastAsia="Times New Roman" w:cs="Times New Roman"/>
          <w:spacing w:val="-10"/>
          <w14:ligatures w14:val="none"/>
        </w:rPr>
        <w:t xml:space="preserve"> </w:t>
      </w:r>
      <w:r w:rsidR="00BE46F6" w:rsidRPr="00FC632F">
        <w:rPr>
          <w:rFonts w:eastAsia="Times New Roman" w:cs="Times New Roman"/>
          <w:spacing w:val="-7"/>
          <w14:ligatures w14:val="none"/>
        </w:rPr>
        <w:t xml:space="preserve">5 </w:t>
      </w:r>
      <w:r w:rsidR="007A6E20" w:rsidRPr="00FC632F">
        <w:rPr>
          <w:rFonts w:eastAsia="Times New Roman" w:cs="Times New Roman"/>
          <w:szCs w:val="28"/>
          <w14:ligatures w14:val="none"/>
        </w:rPr>
        <w:t>перед</w:t>
      </w:r>
      <w:r w:rsidR="007A6E20" w:rsidRPr="00FC632F">
        <w:rPr>
          <w:rFonts w:eastAsia="Times New Roman" w:cs="Times New Roman"/>
          <w:spacing w:val="-11"/>
          <w:szCs w:val="28"/>
          <w14:ligatures w14:val="none"/>
        </w:rPr>
        <w:t xml:space="preserve"> </w:t>
      </w:r>
      <w:r w:rsidR="007A6E20" w:rsidRPr="00FC632F">
        <w:rPr>
          <w:rFonts w:eastAsia="Times New Roman" w:cs="Times New Roman"/>
          <w:szCs w:val="28"/>
          <w14:ligatures w14:val="none"/>
        </w:rPr>
        <w:t>словами</w:t>
      </w:r>
      <w:r w:rsidR="007A6E20" w:rsidRPr="00FC632F">
        <w:rPr>
          <w:rFonts w:eastAsia="Times New Roman" w:cs="Times New Roman"/>
          <w:spacing w:val="-11"/>
          <w:szCs w:val="28"/>
          <w14:ligatures w14:val="none"/>
        </w:rPr>
        <w:t xml:space="preserve"> </w:t>
      </w:r>
      <w:r w:rsidR="007A6E20" w:rsidRPr="00FC632F">
        <w:rPr>
          <w:rFonts w:eastAsia="Times New Roman" w:cs="Times New Roman"/>
          <w:szCs w:val="28"/>
          <w14:ligatures w14:val="none"/>
        </w:rPr>
        <w:t>"в</w:t>
      </w:r>
      <w:r w:rsidR="007A6E20" w:rsidRPr="00FC632F">
        <w:rPr>
          <w:rFonts w:eastAsia="Times New Roman" w:cs="Times New Roman"/>
          <w:spacing w:val="-11"/>
          <w:szCs w:val="28"/>
          <w14:ligatures w14:val="none"/>
        </w:rPr>
        <w:t xml:space="preserve"> </w:t>
      </w:r>
      <w:r w:rsidR="007A6E20" w:rsidRPr="00FC632F">
        <w:rPr>
          <w:rFonts w:eastAsia="Times New Roman" w:cs="Times New Roman"/>
          <w:szCs w:val="28"/>
          <w14:ligatures w14:val="none"/>
        </w:rPr>
        <w:t>ЄІАС</w:t>
      </w:r>
      <w:r w:rsidR="007A6E20" w:rsidRPr="00FC632F">
        <w:rPr>
          <w:rFonts w:eastAsia="Times New Roman" w:cs="Times New Roman"/>
          <w:spacing w:val="-12"/>
          <w:szCs w:val="28"/>
          <w14:ligatures w14:val="none"/>
        </w:rPr>
        <w:t xml:space="preserve"> </w:t>
      </w:r>
      <w:r w:rsidR="007A6E20" w:rsidRPr="00FC632F">
        <w:rPr>
          <w:rFonts w:eastAsia="Times New Roman" w:cs="Times New Roman"/>
          <w:szCs w:val="28"/>
          <w14:ligatures w14:val="none"/>
        </w:rPr>
        <w:t>ЦВК"</w:t>
      </w:r>
      <w:r w:rsidR="007A6E20" w:rsidRPr="00FC632F">
        <w:rPr>
          <w:rFonts w:eastAsia="Times New Roman" w:cs="Times New Roman"/>
          <w:spacing w:val="-11"/>
          <w:szCs w:val="28"/>
          <w14:ligatures w14:val="none"/>
        </w:rPr>
        <w:t xml:space="preserve"> </w:t>
      </w:r>
      <w:r w:rsidR="007A6E20" w:rsidRPr="00FC632F">
        <w:rPr>
          <w:rFonts w:eastAsia="Times New Roman" w:cs="Times New Roman"/>
          <w:szCs w:val="28"/>
          <w14:ligatures w14:val="none"/>
        </w:rPr>
        <w:t>доповнити</w:t>
      </w:r>
      <w:r w:rsidR="007A6E20" w:rsidRPr="00FC632F">
        <w:rPr>
          <w:rFonts w:eastAsia="Times New Roman" w:cs="Times New Roman"/>
          <w:spacing w:val="-11"/>
          <w:szCs w:val="28"/>
          <w14:ligatures w14:val="none"/>
        </w:rPr>
        <w:t xml:space="preserve"> </w:t>
      </w:r>
      <w:r w:rsidR="007A6E20" w:rsidRPr="00FC632F">
        <w:rPr>
          <w:rFonts w:eastAsia="Times New Roman" w:cs="Times New Roman"/>
          <w:szCs w:val="28"/>
          <w14:ligatures w14:val="none"/>
        </w:rPr>
        <w:t>словами</w:t>
      </w:r>
      <w:r w:rsidR="007A6E20" w:rsidRPr="00FC632F">
        <w:rPr>
          <w:rFonts w:eastAsia="Times New Roman" w:cs="Times New Roman"/>
          <w:spacing w:val="-11"/>
          <w:szCs w:val="28"/>
          <w14:ligatures w14:val="none"/>
        </w:rPr>
        <w:t xml:space="preserve"> </w:t>
      </w:r>
      <w:r w:rsidR="007A6E20" w:rsidRPr="00FC632F">
        <w:rPr>
          <w:rFonts w:eastAsia="Times New Roman" w:cs="Times New Roman"/>
          <w:szCs w:val="28"/>
          <w14:ligatures w14:val="none"/>
        </w:rPr>
        <w:t>"та кіберзахист", після слів "Про захист інформації в інформаційно-телекомунікаційних системах" доповнити словами та розділовим знаком "Про основні засади забезпечення кібербезпеки України",";</w:t>
      </w:r>
    </w:p>
    <w:p w14:paraId="27BF1476" w14:textId="2A99DFAA" w:rsidR="007A6E20" w:rsidRPr="00FC632F" w:rsidRDefault="00C8443F" w:rsidP="001A21E3">
      <w:pPr>
        <w:tabs>
          <w:tab w:val="left" w:pos="849"/>
        </w:tabs>
        <w:autoSpaceDE w:val="0"/>
        <w:autoSpaceDN w:val="0"/>
        <w:spacing w:before="120"/>
        <w:rPr>
          <w:rFonts w:eastAsia="Times New Roman" w:cs="Times New Roman"/>
          <w14:ligatures w14:val="none"/>
        </w:rPr>
      </w:pPr>
      <w:r w:rsidRPr="00FC632F">
        <w:rPr>
          <w:rFonts w:eastAsia="Times New Roman" w:cs="Times New Roman"/>
          <w:spacing w:val="-2"/>
          <w14:ligatures w14:val="none"/>
        </w:rPr>
        <w:t>5</w:t>
      </w:r>
      <w:r w:rsidR="00337DFD" w:rsidRPr="00FC632F">
        <w:rPr>
          <w:rFonts w:eastAsia="Times New Roman" w:cs="Times New Roman"/>
          <w:spacing w:val="-2"/>
          <w14:ligatures w14:val="none"/>
        </w:rPr>
        <w:t>)</w:t>
      </w:r>
      <w:r w:rsidR="00FC632F">
        <w:rPr>
          <w:rFonts w:eastAsia="Times New Roman" w:cs="Times New Roman"/>
          <w:spacing w:val="-2"/>
          <w:lang w:val="ru-RU"/>
          <w14:ligatures w14:val="none"/>
        </w:rPr>
        <w:t> </w:t>
      </w:r>
      <w:r w:rsidR="007A6E20" w:rsidRPr="00FC632F">
        <w:rPr>
          <w:rFonts w:eastAsia="Times New Roman" w:cs="Times New Roman"/>
          <w:spacing w:val="-2"/>
          <w14:ligatures w14:val="none"/>
        </w:rPr>
        <w:t>у</w:t>
      </w:r>
      <w:r w:rsidR="007A6E20" w:rsidRPr="00FC632F">
        <w:rPr>
          <w:rFonts w:eastAsia="Times New Roman" w:cs="Times New Roman"/>
          <w:spacing w:val="-22"/>
          <w14:ligatures w14:val="none"/>
        </w:rPr>
        <w:t xml:space="preserve"> </w:t>
      </w:r>
      <w:r w:rsidR="007A6E20" w:rsidRPr="00FC632F">
        <w:rPr>
          <w:rFonts w:eastAsia="Times New Roman" w:cs="Times New Roman"/>
          <w:spacing w:val="-2"/>
          <w14:ligatures w14:val="none"/>
        </w:rPr>
        <w:t>тексті Концепції</w:t>
      </w:r>
      <w:r w:rsidR="001A21E3" w:rsidRPr="00FC632F">
        <w:rPr>
          <w:rFonts w:eastAsia="Times New Roman" w:cs="Times New Roman"/>
          <w:spacing w:val="-2"/>
          <w14:ligatures w14:val="none"/>
        </w:rPr>
        <w:t xml:space="preserve"> </w:t>
      </w:r>
      <w:r w:rsidR="007A6E20" w:rsidRPr="00FC632F">
        <w:rPr>
          <w:rFonts w:eastAsia="Times New Roman" w:cs="Times New Roman"/>
          <w:spacing w:val="-2"/>
          <w14:ligatures w14:val="none"/>
        </w:rPr>
        <w:t>слово</w:t>
      </w:r>
      <w:r w:rsidR="007A6E20" w:rsidRPr="00FC632F">
        <w:rPr>
          <w:rFonts w:eastAsia="Times New Roman" w:cs="Times New Roman"/>
          <w:spacing w:val="-12"/>
          <w14:ligatures w14:val="none"/>
        </w:rPr>
        <w:t xml:space="preserve"> </w:t>
      </w:r>
      <w:r w:rsidR="007A6E20" w:rsidRPr="00FC632F">
        <w:rPr>
          <w:rFonts w:eastAsia="Times New Roman" w:cs="Times New Roman"/>
          <w:spacing w:val="-2"/>
          <w14:ligatures w14:val="none"/>
        </w:rPr>
        <w:t>"інформаційно-телекомунікаційна"</w:t>
      </w:r>
      <w:r w:rsidR="007A6E20" w:rsidRPr="00FC632F">
        <w:rPr>
          <w:rFonts w:eastAsia="Times New Roman" w:cs="Times New Roman"/>
          <w:spacing w:val="-12"/>
          <w14:ligatures w14:val="none"/>
        </w:rPr>
        <w:t xml:space="preserve"> </w:t>
      </w:r>
      <w:r w:rsidR="007A6E20" w:rsidRPr="00FC632F">
        <w:rPr>
          <w:rFonts w:eastAsia="Times New Roman" w:cs="Times New Roman"/>
          <w:spacing w:val="-2"/>
          <w14:ligatures w14:val="none"/>
        </w:rPr>
        <w:t>в</w:t>
      </w:r>
      <w:r w:rsidR="007A6E20" w:rsidRPr="00FC632F">
        <w:rPr>
          <w:rFonts w:eastAsia="Times New Roman" w:cs="Times New Roman"/>
          <w:spacing w:val="-12"/>
          <w14:ligatures w14:val="none"/>
        </w:rPr>
        <w:t xml:space="preserve"> </w:t>
      </w:r>
      <w:r w:rsidR="007A6E20" w:rsidRPr="00FC632F">
        <w:rPr>
          <w:rFonts w:eastAsia="Times New Roman" w:cs="Times New Roman"/>
          <w:spacing w:val="-2"/>
          <w14:ligatures w14:val="none"/>
        </w:rPr>
        <w:t>усіх</w:t>
      </w:r>
      <w:r w:rsidR="007A6E20" w:rsidRPr="00FC632F">
        <w:rPr>
          <w:rFonts w:eastAsia="Times New Roman" w:cs="Times New Roman"/>
          <w:spacing w:val="-12"/>
          <w14:ligatures w14:val="none"/>
        </w:rPr>
        <w:t xml:space="preserve"> </w:t>
      </w:r>
      <w:r w:rsidR="007A6E20" w:rsidRPr="00FC632F">
        <w:rPr>
          <w:rFonts w:eastAsia="Times New Roman" w:cs="Times New Roman"/>
          <w:spacing w:val="-2"/>
          <w14:ligatures w14:val="none"/>
        </w:rPr>
        <w:t>відмінках</w:t>
      </w:r>
      <w:r w:rsidR="007A6E20" w:rsidRPr="00FC632F">
        <w:rPr>
          <w:rFonts w:eastAsia="Times New Roman" w:cs="Times New Roman"/>
          <w:spacing w:val="-12"/>
          <w14:ligatures w14:val="none"/>
        </w:rPr>
        <w:t xml:space="preserve"> </w:t>
      </w:r>
      <w:r w:rsidR="007A6E20" w:rsidRPr="00FC632F">
        <w:rPr>
          <w:rFonts w:eastAsia="Times New Roman" w:cs="Times New Roman"/>
          <w:spacing w:val="-2"/>
          <w14:ligatures w14:val="none"/>
        </w:rPr>
        <w:t>і</w:t>
      </w:r>
      <w:r w:rsidR="007A6E20" w:rsidRPr="00FC632F">
        <w:rPr>
          <w:rFonts w:eastAsia="Times New Roman" w:cs="Times New Roman"/>
          <w:spacing w:val="-12"/>
          <w14:ligatures w14:val="none"/>
        </w:rPr>
        <w:t xml:space="preserve"> </w:t>
      </w:r>
      <w:r w:rsidR="007A6E20" w:rsidRPr="00FC632F">
        <w:rPr>
          <w:rFonts w:eastAsia="Times New Roman" w:cs="Times New Roman"/>
          <w:spacing w:val="-2"/>
          <w14:ligatures w14:val="none"/>
        </w:rPr>
        <w:t xml:space="preserve">числах </w:t>
      </w:r>
      <w:r w:rsidR="007A6E20" w:rsidRPr="00FC632F">
        <w:rPr>
          <w:rFonts w:eastAsia="Times New Roman" w:cs="Times New Roman"/>
          <w14:ligatures w14:val="none"/>
        </w:rPr>
        <w:t>замінити</w:t>
      </w:r>
      <w:r w:rsidR="007A6E20" w:rsidRPr="00FC632F">
        <w:rPr>
          <w:rFonts w:eastAsia="Times New Roman" w:cs="Times New Roman"/>
          <w:spacing w:val="-10"/>
          <w14:ligatures w14:val="none"/>
        </w:rPr>
        <w:t xml:space="preserve"> </w:t>
      </w:r>
      <w:r w:rsidR="007A6E20" w:rsidRPr="00FC632F">
        <w:rPr>
          <w:rFonts w:eastAsia="Times New Roman" w:cs="Times New Roman"/>
          <w14:ligatures w14:val="none"/>
        </w:rPr>
        <w:t>словом</w:t>
      </w:r>
      <w:r w:rsidR="007A6E20" w:rsidRPr="00FC632F">
        <w:rPr>
          <w:rFonts w:eastAsia="Times New Roman" w:cs="Times New Roman"/>
          <w:spacing w:val="-10"/>
          <w14:ligatures w14:val="none"/>
        </w:rPr>
        <w:t xml:space="preserve"> </w:t>
      </w:r>
      <w:r w:rsidR="007A6E20" w:rsidRPr="00FC632F">
        <w:rPr>
          <w:rFonts w:eastAsia="Times New Roman" w:cs="Times New Roman"/>
          <w14:ligatures w14:val="none"/>
        </w:rPr>
        <w:t>"інформаційно-комунікаційна"</w:t>
      </w:r>
      <w:r w:rsidR="007A6E20" w:rsidRPr="00FC632F">
        <w:rPr>
          <w:rFonts w:eastAsia="Times New Roman" w:cs="Times New Roman"/>
          <w:spacing w:val="-10"/>
          <w14:ligatures w14:val="none"/>
        </w:rPr>
        <w:t xml:space="preserve"> </w:t>
      </w:r>
      <w:r w:rsidR="007A6E20" w:rsidRPr="00FC632F">
        <w:rPr>
          <w:rFonts w:eastAsia="Times New Roman" w:cs="Times New Roman"/>
          <w14:ligatures w14:val="none"/>
        </w:rPr>
        <w:t>у</w:t>
      </w:r>
      <w:r w:rsidR="007A6E20" w:rsidRPr="00FC632F">
        <w:rPr>
          <w:rFonts w:eastAsia="Times New Roman" w:cs="Times New Roman"/>
          <w:spacing w:val="-10"/>
          <w14:ligatures w14:val="none"/>
        </w:rPr>
        <w:t xml:space="preserve"> </w:t>
      </w:r>
      <w:r w:rsidR="007A6E20" w:rsidRPr="00FC632F">
        <w:rPr>
          <w:rFonts w:eastAsia="Times New Roman" w:cs="Times New Roman"/>
          <w14:ligatures w14:val="none"/>
        </w:rPr>
        <w:t>відповідному</w:t>
      </w:r>
      <w:r w:rsidR="007A6E20" w:rsidRPr="00FC632F">
        <w:rPr>
          <w:rFonts w:eastAsia="Times New Roman" w:cs="Times New Roman"/>
          <w:spacing w:val="-10"/>
          <w14:ligatures w14:val="none"/>
        </w:rPr>
        <w:t xml:space="preserve"> </w:t>
      </w:r>
      <w:r w:rsidR="007A6E20" w:rsidRPr="00FC632F">
        <w:rPr>
          <w:rFonts w:eastAsia="Times New Roman" w:cs="Times New Roman"/>
          <w14:ligatures w14:val="none"/>
        </w:rPr>
        <w:t>відмінку</w:t>
      </w:r>
      <w:r w:rsidR="007A6E20" w:rsidRPr="00FC632F">
        <w:rPr>
          <w:rFonts w:eastAsia="Times New Roman" w:cs="Times New Roman"/>
          <w:spacing w:val="-10"/>
          <w14:ligatures w14:val="none"/>
        </w:rPr>
        <w:t xml:space="preserve"> </w:t>
      </w:r>
      <w:r w:rsidR="007A6E20" w:rsidRPr="00FC632F">
        <w:rPr>
          <w:rFonts w:eastAsia="Times New Roman" w:cs="Times New Roman"/>
          <w14:ligatures w14:val="none"/>
        </w:rPr>
        <w:t>і</w:t>
      </w:r>
      <w:r w:rsidR="007A6E20" w:rsidRPr="00FC632F">
        <w:rPr>
          <w:rFonts w:eastAsia="Times New Roman" w:cs="Times New Roman"/>
          <w:spacing w:val="-11"/>
          <w14:ligatures w14:val="none"/>
        </w:rPr>
        <w:t xml:space="preserve"> </w:t>
      </w:r>
      <w:r w:rsidR="007A6E20" w:rsidRPr="00FC632F">
        <w:rPr>
          <w:rFonts w:eastAsia="Times New Roman" w:cs="Times New Roman"/>
          <w14:ligatures w14:val="none"/>
        </w:rPr>
        <w:t>числі.</w:t>
      </w:r>
    </w:p>
    <w:p w14:paraId="4FC752BF" w14:textId="77777777" w:rsidR="00EB181D" w:rsidRPr="00FC632F" w:rsidRDefault="00EB181D" w:rsidP="001A21E3">
      <w:pPr>
        <w:tabs>
          <w:tab w:val="left" w:pos="849"/>
        </w:tabs>
        <w:autoSpaceDE w:val="0"/>
        <w:autoSpaceDN w:val="0"/>
        <w:spacing w:before="120"/>
        <w:rPr>
          <w:rFonts w:eastAsia="Times New Roman" w:cs="Times New Roman"/>
          <w14:ligatures w14:val="none"/>
        </w:rPr>
      </w:pPr>
    </w:p>
    <w:p w14:paraId="6880B819" w14:textId="77777777" w:rsidR="007A6E20" w:rsidRDefault="007A6E20" w:rsidP="001B2509">
      <w:pPr>
        <w:autoSpaceDE w:val="0"/>
        <w:autoSpaceDN w:val="0"/>
        <w:spacing w:before="120"/>
        <w:ind w:firstLine="0"/>
        <w:jc w:val="left"/>
        <w:rPr>
          <w:rFonts w:eastAsia="Times New Roman" w:cs="Times New Roman"/>
          <w:szCs w:val="28"/>
          <w14:ligatures w14:val="none"/>
        </w:rPr>
      </w:pPr>
    </w:p>
    <w:p w14:paraId="6A6A4F4A" w14:textId="77777777" w:rsidR="007A6E20" w:rsidRPr="007A6E20" w:rsidRDefault="007A6E20" w:rsidP="001B2509">
      <w:pPr>
        <w:autoSpaceDE w:val="0"/>
        <w:autoSpaceDN w:val="0"/>
        <w:spacing w:before="120"/>
        <w:ind w:firstLine="0"/>
        <w:jc w:val="left"/>
        <w:rPr>
          <w:rFonts w:eastAsia="Times New Roman" w:cs="Times New Roman"/>
          <w:szCs w:val="28"/>
          <w14:ligatures w14:val="none"/>
        </w:rPr>
      </w:pPr>
    </w:p>
    <w:p w14:paraId="2D2390FE" w14:textId="77777777" w:rsidR="007A6E20" w:rsidRPr="007A6E20" w:rsidRDefault="007A6E20" w:rsidP="001B2509">
      <w:pPr>
        <w:autoSpaceDE w:val="0"/>
        <w:autoSpaceDN w:val="0"/>
        <w:spacing w:before="0"/>
        <w:ind w:left="708" w:firstLine="708"/>
        <w:jc w:val="left"/>
        <w:rPr>
          <w:rFonts w:eastAsia="Times New Roman" w:cs="Times New Roman"/>
          <w:b/>
          <w:bCs/>
          <w:i/>
          <w:iCs/>
          <w:szCs w:val="28"/>
          <w14:ligatures w14:val="none"/>
        </w:rPr>
      </w:pPr>
      <w:r w:rsidRPr="007A6E20">
        <w:rPr>
          <w:rFonts w:eastAsia="Times New Roman" w:cs="Times New Roman"/>
          <w:b/>
          <w:bCs/>
          <w:i/>
          <w:iCs/>
          <w:spacing w:val="-2"/>
          <w:szCs w:val="28"/>
          <w14:ligatures w14:val="none"/>
        </w:rPr>
        <w:t>Секретар</w:t>
      </w:r>
    </w:p>
    <w:p w14:paraId="0B9A0AF4" w14:textId="00DC2F73" w:rsidR="00CB6F03" w:rsidRDefault="007A6E20" w:rsidP="00816944">
      <w:pPr>
        <w:tabs>
          <w:tab w:val="left" w:pos="7287"/>
        </w:tabs>
        <w:autoSpaceDE w:val="0"/>
        <w:autoSpaceDN w:val="0"/>
        <w:spacing w:before="0"/>
        <w:ind w:firstLine="0"/>
        <w:jc w:val="left"/>
        <w:rPr>
          <w:szCs w:val="28"/>
        </w:rPr>
      </w:pPr>
      <w:r w:rsidRPr="007A6E20">
        <w:rPr>
          <w:rFonts w:eastAsia="Times New Roman" w:cs="Times New Roman"/>
          <w:b/>
          <w:bCs/>
          <w:i/>
          <w:iCs/>
          <w:spacing w:val="-2"/>
          <w:szCs w:val="28"/>
          <w14:ligatures w14:val="none"/>
        </w:rPr>
        <w:t>Центральної</w:t>
      </w:r>
      <w:r w:rsidRPr="007A6E20">
        <w:rPr>
          <w:rFonts w:eastAsia="Times New Roman" w:cs="Times New Roman"/>
          <w:b/>
          <w:bCs/>
          <w:i/>
          <w:iCs/>
          <w:spacing w:val="-4"/>
          <w:szCs w:val="28"/>
          <w14:ligatures w14:val="none"/>
        </w:rPr>
        <w:t xml:space="preserve"> </w:t>
      </w:r>
      <w:r w:rsidRPr="007A6E20">
        <w:rPr>
          <w:rFonts w:eastAsia="Times New Roman" w:cs="Times New Roman"/>
          <w:b/>
          <w:bCs/>
          <w:i/>
          <w:iCs/>
          <w:spacing w:val="-2"/>
          <w:szCs w:val="28"/>
          <w14:ligatures w14:val="none"/>
        </w:rPr>
        <w:t>виборчої</w:t>
      </w:r>
      <w:r w:rsidRPr="007A6E20">
        <w:rPr>
          <w:rFonts w:eastAsia="Times New Roman" w:cs="Times New Roman"/>
          <w:b/>
          <w:bCs/>
          <w:i/>
          <w:iCs/>
          <w:spacing w:val="-3"/>
          <w:szCs w:val="28"/>
          <w14:ligatures w14:val="none"/>
        </w:rPr>
        <w:t xml:space="preserve"> </w:t>
      </w:r>
      <w:r w:rsidRPr="007A6E20">
        <w:rPr>
          <w:rFonts w:eastAsia="Times New Roman" w:cs="Times New Roman"/>
          <w:b/>
          <w:bCs/>
          <w:i/>
          <w:iCs/>
          <w:spacing w:val="-2"/>
          <w:szCs w:val="28"/>
          <w14:ligatures w14:val="none"/>
        </w:rPr>
        <w:t>комісії</w:t>
      </w:r>
      <w:r w:rsidRPr="007A6E20">
        <w:rPr>
          <w:rFonts w:eastAsia="Times New Roman" w:cs="Times New Roman"/>
          <w:b/>
          <w:bCs/>
          <w:i/>
          <w:iCs/>
          <w:szCs w:val="28"/>
          <w14:ligatures w14:val="none"/>
        </w:rPr>
        <w:tab/>
      </w:r>
      <w:r>
        <w:rPr>
          <w:rFonts w:eastAsia="Times New Roman" w:cs="Times New Roman"/>
          <w:b/>
          <w:bCs/>
          <w:i/>
          <w:iCs/>
          <w:szCs w:val="28"/>
          <w14:ligatures w14:val="none"/>
        </w:rPr>
        <w:t xml:space="preserve">   </w:t>
      </w:r>
      <w:r w:rsidRPr="007A6E20">
        <w:rPr>
          <w:rFonts w:eastAsia="Times New Roman" w:cs="Times New Roman"/>
          <w:b/>
          <w:bCs/>
          <w:i/>
          <w:iCs/>
          <w:szCs w:val="28"/>
          <w14:ligatures w14:val="none"/>
        </w:rPr>
        <w:t>О.</w:t>
      </w:r>
      <w:r w:rsidRPr="007A6E20">
        <w:rPr>
          <w:rFonts w:eastAsia="Times New Roman" w:cs="Times New Roman"/>
          <w:b/>
          <w:bCs/>
          <w:i/>
          <w:iCs/>
          <w:spacing w:val="-8"/>
          <w:szCs w:val="28"/>
          <w14:ligatures w14:val="none"/>
        </w:rPr>
        <w:t xml:space="preserve"> </w:t>
      </w:r>
      <w:r w:rsidRPr="007A6E20">
        <w:rPr>
          <w:rFonts w:eastAsia="Times New Roman" w:cs="Times New Roman"/>
          <w:b/>
          <w:bCs/>
          <w:i/>
          <w:iCs/>
          <w:spacing w:val="-2"/>
          <w:szCs w:val="28"/>
          <w14:ligatures w14:val="none"/>
        </w:rPr>
        <w:t>ГАТАУЛЛІНА</w:t>
      </w:r>
    </w:p>
    <w:sectPr w:rsidR="00CB6F03" w:rsidSect="00E44E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3DCC2" w14:textId="77777777" w:rsidR="0011154E" w:rsidRDefault="0011154E" w:rsidP="00E44E60">
      <w:pPr>
        <w:spacing w:before="0"/>
      </w:pPr>
      <w:r>
        <w:separator/>
      </w:r>
    </w:p>
  </w:endnote>
  <w:endnote w:type="continuationSeparator" w:id="0">
    <w:p w14:paraId="26BE2DE0" w14:textId="77777777" w:rsidR="0011154E" w:rsidRDefault="0011154E" w:rsidP="00E44E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738E" w14:textId="0AF536CA" w:rsidR="00BB7843" w:rsidRDefault="00BB7843" w:rsidP="00BB7843">
    <w:pPr>
      <w:pStyle w:val="a5"/>
      <w:ind w:firstLine="0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 w:rsidR="00FC632F">
      <w:rPr>
        <w:noProof/>
        <w:sz w:val="16"/>
        <w:szCs w:val="16"/>
      </w:rPr>
      <w:t>1302</w:t>
    </w:r>
    <w:r w:rsidRPr="00E44E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9580" w14:textId="486F628D" w:rsidR="005D3140" w:rsidRDefault="005D3140" w:rsidP="005D3140">
    <w:pPr>
      <w:pStyle w:val="a5"/>
      <w:ind w:firstLine="0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 w:rsidR="00FC632F">
      <w:rPr>
        <w:noProof/>
        <w:sz w:val="16"/>
        <w:szCs w:val="16"/>
      </w:rPr>
      <w:t>1302</w:t>
    </w:r>
    <w:r w:rsidRPr="00E44E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98C2" w14:textId="77777777" w:rsidR="0011154E" w:rsidRDefault="0011154E" w:rsidP="00E44E60">
      <w:pPr>
        <w:spacing w:before="0"/>
      </w:pPr>
      <w:r>
        <w:separator/>
      </w:r>
    </w:p>
  </w:footnote>
  <w:footnote w:type="continuationSeparator" w:id="0">
    <w:p w14:paraId="3EE66FA3" w14:textId="77777777" w:rsidR="0011154E" w:rsidRDefault="0011154E" w:rsidP="00E44E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BC4C" w14:textId="77777777" w:rsidR="00E44E60" w:rsidRDefault="00E44E60" w:rsidP="005D3140">
    <w:pPr>
      <w:tabs>
        <w:tab w:val="center" w:pos="4677"/>
        <w:tab w:val="right" w:pos="9355"/>
      </w:tabs>
      <w:spacing w:before="0"/>
      <w:ind w:firstLine="0"/>
      <w:jc w:val="center"/>
    </w:pPr>
    <w:r w:rsidRPr="00E44E60">
      <w:rPr>
        <w:rFonts w:eastAsia="Calibri" w:cs="Times New Roman"/>
        <w:sz w:val="24"/>
        <w:lang w:val="en-US"/>
      </w:rPr>
      <w:fldChar w:fldCharType="begin"/>
    </w:r>
    <w:r w:rsidRPr="00E44E60">
      <w:rPr>
        <w:rFonts w:eastAsia="Calibri" w:cs="Times New Roman"/>
        <w:sz w:val="24"/>
        <w:lang w:val="en-US"/>
      </w:rPr>
      <w:instrText xml:space="preserve">PAGE  </w:instrText>
    </w:r>
    <w:r w:rsidRPr="00E44E60">
      <w:rPr>
        <w:rFonts w:eastAsia="Calibri" w:cs="Times New Roman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 w:cs="Times New Roman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468D" w14:textId="77777777" w:rsidR="00E44E60" w:rsidRPr="005D3140" w:rsidRDefault="00E44E60" w:rsidP="00E44E60">
    <w:pPr>
      <w:pStyle w:val="a3"/>
      <w:ind w:firstLine="0"/>
      <w:rPr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757E"/>
    <w:multiLevelType w:val="hybridMultilevel"/>
    <w:tmpl w:val="BC2087F4"/>
    <w:lvl w:ilvl="0" w:tplc="9766D3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390A13"/>
    <w:multiLevelType w:val="multilevel"/>
    <w:tmpl w:val="D17AC99E"/>
    <w:lvl w:ilvl="0">
      <w:start w:val="1"/>
      <w:numFmt w:val="decimal"/>
      <w:pStyle w:val="1"/>
      <w:lvlText w:val="Розділ 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49A73D5D"/>
    <w:multiLevelType w:val="multilevel"/>
    <w:tmpl w:val="003C6EF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B4063E6"/>
    <w:multiLevelType w:val="hybridMultilevel"/>
    <w:tmpl w:val="8C58982C"/>
    <w:lvl w:ilvl="0" w:tplc="358A49C0">
      <w:start w:val="1"/>
      <w:numFmt w:val="decimal"/>
      <w:lvlText w:val="%1."/>
      <w:lvlJc w:val="left"/>
      <w:pPr>
        <w:ind w:left="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1" w:tplc="9B6061E0">
      <w:start w:val="1"/>
      <w:numFmt w:val="decimal"/>
      <w:lvlText w:val="%2)"/>
      <w:lvlJc w:val="left"/>
      <w:pPr>
        <w:ind w:left="1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2" w:tplc="5A222EF2">
      <w:numFmt w:val="bullet"/>
      <w:lvlText w:val="•"/>
      <w:lvlJc w:val="left"/>
      <w:pPr>
        <w:ind w:left="1956" w:hanging="406"/>
      </w:pPr>
      <w:rPr>
        <w:lang w:val="uk-UA" w:eastAsia="en-US" w:bidi="ar-SA"/>
      </w:rPr>
    </w:lvl>
    <w:lvl w:ilvl="3" w:tplc="56B4A4AE">
      <w:numFmt w:val="bullet"/>
      <w:lvlText w:val="•"/>
      <w:lvlJc w:val="left"/>
      <w:pPr>
        <w:ind w:left="2934" w:hanging="406"/>
      </w:pPr>
      <w:rPr>
        <w:lang w:val="uk-UA" w:eastAsia="en-US" w:bidi="ar-SA"/>
      </w:rPr>
    </w:lvl>
    <w:lvl w:ilvl="4" w:tplc="16460034">
      <w:numFmt w:val="bullet"/>
      <w:lvlText w:val="•"/>
      <w:lvlJc w:val="left"/>
      <w:pPr>
        <w:ind w:left="3912" w:hanging="406"/>
      </w:pPr>
      <w:rPr>
        <w:lang w:val="uk-UA" w:eastAsia="en-US" w:bidi="ar-SA"/>
      </w:rPr>
    </w:lvl>
    <w:lvl w:ilvl="5" w:tplc="430E0476">
      <w:numFmt w:val="bullet"/>
      <w:lvlText w:val="•"/>
      <w:lvlJc w:val="left"/>
      <w:pPr>
        <w:ind w:left="4890" w:hanging="406"/>
      </w:pPr>
      <w:rPr>
        <w:lang w:val="uk-UA" w:eastAsia="en-US" w:bidi="ar-SA"/>
      </w:rPr>
    </w:lvl>
    <w:lvl w:ilvl="6" w:tplc="7D769210">
      <w:numFmt w:val="bullet"/>
      <w:lvlText w:val="•"/>
      <w:lvlJc w:val="left"/>
      <w:pPr>
        <w:ind w:left="5868" w:hanging="406"/>
      </w:pPr>
      <w:rPr>
        <w:lang w:val="uk-UA" w:eastAsia="en-US" w:bidi="ar-SA"/>
      </w:rPr>
    </w:lvl>
    <w:lvl w:ilvl="7" w:tplc="DC24DA3A">
      <w:numFmt w:val="bullet"/>
      <w:lvlText w:val="•"/>
      <w:lvlJc w:val="left"/>
      <w:pPr>
        <w:ind w:left="6846" w:hanging="406"/>
      </w:pPr>
      <w:rPr>
        <w:lang w:val="uk-UA" w:eastAsia="en-US" w:bidi="ar-SA"/>
      </w:rPr>
    </w:lvl>
    <w:lvl w:ilvl="8" w:tplc="9E5A8EB4">
      <w:numFmt w:val="bullet"/>
      <w:lvlText w:val="•"/>
      <w:lvlJc w:val="left"/>
      <w:pPr>
        <w:ind w:left="7824" w:hanging="406"/>
      </w:pPr>
      <w:rPr>
        <w:lang w:val="uk-UA" w:eastAsia="en-US" w:bidi="ar-SA"/>
      </w:rPr>
    </w:lvl>
  </w:abstractNum>
  <w:num w:numId="1" w16cid:durableId="70078720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457988483">
    <w:abstractNumId w:val="0"/>
  </w:num>
  <w:num w:numId="3" w16cid:durableId="2010912107">
    <w:abstractNumId w:val="2"/>
  </w:num>
  <w:num w:numId="4" w16cid:durableId="1650203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C2"/>
    <w:rsid w:val="00012365"/>
    <w:rsid w:val="000443DC"/>
    <w:rsid w:val="00052B1E"/>
    <w:rsid w:val="00054932"/>
    <w:rsid w:val="00055CA9"/>
    <w:rsid w:val="000B01F9"/>
    <w:rsid w:val="000B0339"/>
    <w:rsid w:val="00100AAC"/>
    <w:rsid w:val="00107833"/>
    <w:rsid w:val="0011154E"/>
    <w:rsid w:val="00131BE4"/>
    <w:rsid w:val="00131C8A"/>
    <w:rsid w:val="00177758"/>
    <w:rsid w:val="001815DC"/>
    <w:rsid w:val="00183130"/>
    <w:rsid w:val="001A21E3"/>
    <w:rsid w:val="001B2509"/>
    <w:rsid w:val="001B2E43"/>
    <w:rsid w:val="001B79A4"/>
    <w:rsid w:val="001D1B95"/>
    <w:rsid w:val="0020787C"/>
    <w:rsid w:val="002535E9"/>
    <w:rsid w:val="00270E9C"/>
    <w:rsid w:val="002B7C0D"/>
    <w:rsid w:val="002C2293"/>
    <w:rsid w:val="002D5C2B"/>
    <w:rsid w:val="0030429A"/>
    <w:rsid w:val="003170CA"/>
    <w:rsid w:val="00337DFD"/>
    <w:rsid w:val="00341802"/>
    <w:rsid w:val="00361485"/>
    <w:rsid w:val="00387A1B"/>
    <w:rsid w:val="003A1F43"/>
    <w:rsid w:val="003C0D30"/>
    <w:rsid w:val="003D088F"/>
    <w:rsid w:val="0043608A"/>
    <w:rsid w:val="00444130"/>
    <w:rsid w:val="004A6951"/>
    <w:rsid w:val="004B3107"/>
    <w:rsid w:val="004C39C5"/>
    <w:rsid w:val="004D166F"/>
    <w:rsid w:val="004E16C3"/>
    <w:rsid w:val="005109D7"/>
    <w:rsid w:val="00523C8E"/>
    <w:rsid w:val="005504BE"/>
    <w:rsid w:val="00554EC2"/>
    <w:rsid w:val="00571C3F"/>
    <w:rsid w:val="00571ECA"/>
    <w:rsid w:val="0058504C"/>
    <w:rsid w:val="00586106"/>
    <w:rsid w:val="005865C6"/>
    <w:rsid w:val="00593B2C"/>
    <w:rsid w:val="005A1B00"/>
    <w:rsid w:val="005B599F"/>
    <w:rsid w:val="005C2B20"/>
    <w:rsid w:val="005D3140"/>
    <w:rsid w:val="005F0652"/>
    <w:rsid w:val="00635204"/>
    <w:rsid w:val="0063524B"/>
    <w:rsid w:val="00666FFE"/>
    <w:rsid w:val="0067567B"/>
    <w:rsid w:val="006C3C0C"/>
    <w:rsid w:val="006D2ABE"/>
    <w:rsid w:val="006D5F5D"/>
    <w:rsid w:val="006E69A0"/>
    <w:rsid w:val="006F40E7"/>
    <w:rsid w:val="00712482"/>
    <w:rsid w:val="00726FC8"/>
    <w:rsid w:val="007410E1"/>
    <w:rsid w:val="0075140E"/>
    <w:rsid w:val="00753FA1"/>
    <w:rsid w:val="007673F2"/>
    <w:rsid w:val="007A4FBA"/>
    <w:rsid w:val="007A6E20"/>
    <w:rsid w:val="007B3E07"/>
    <w:rsid w:val="007C5664"/>
    <w:rsid w:val="007D06B6"/>
    <w:rsid w:val="007E568A"/>
    <w:rsid w:val="007F5671"/>
    <w:rsid w:val="008010ED"/>
    <w:rsid w:val="0080648F"/>
    <w:rsid w:val="00816944"/>
    <w:rsid w:val="00816A4D"/>
    <w:rsid w:val="00825389"/>
    <w:rsid w:val="008362C2"/>
    <w:rsid w:val="00860572"/>
    <w:rsid w:val="00861852"/>
    <w:rsid w:val="00896CAA"/>
    <w:rsid w:val="008A40E6"/>
    <w:rsid w:val="008D1E4F"/>
    <w:rsid w:val="008D5324"/>
    <w:rsid w:val="008F0D01"/>
    <w:rsid w:val="00911506"/>
    <w:rsid w:val="00912AE6"/>
    <w:rsid w:val="0092222F"/>
    <w:rsid w:val="00987DAF"/>
    <w:rsid w:val="009A0C61"/>
    <w:rsid w:val="009B50EA"/>
    <w:rsid w:val="009B68D2"/>
    <w:rsid w:val="009C5F64"/>
    <w:rsid w:val="009D0E67"/>
    <w:rsid w:val="009E183B"/>
    <w:rsid w:val="009E1EC4"/>
    <w:rsid w:val="009F62DD"/>
    <w:rsid w:val="00A15B46"/>
    <w:rsid w:val="00A174D0"/>
    <w:rsid w:val="00A306D5"/>
    <w:rsid w:val="00A42D3B"/>
    <w:rsid w:val="00A506B3"/>
    <w:rsid w:val="00A81352"/>
    <w:rsid w:val="00A9241D"/>
    <w:rsid w:val="00A92626"/>
    <w:rsid w:val="00AA1C52"/>
    <w:rsid w:val="00AE38DF"/>
    <w:rsid w:val="00B051C1"/>
    <w:rsid w:val="00B2782B"/>
    <w:rsid w:val="00B523B0"/>
    <w:rsid w:val="00B90374"/>
    <w:rsid w:val="00B96FB5"/>
    <w:rsid w:val="00BB7843"/>
    <w:rsid w:val="00BE46F6"/>
    <w:rsid w:val="00C71A1E"/>
    <w:rsid w:val="00C74F26"/>
    <w:rsid w:val="00C8443F"/>
    <w:rsid w:val="00CB3F0E"/>
    <w:rsid w:val="00CB6F03"/>
    <w:rsid w:val="00CC2D23"/>
    <w:rsid w:val="00CE2D13"/>
    <w:rsid w:val="00CE5CF8"/>
    <w:rsid w:val="00CE66A9"/>
    <w:rsid w:val="00D00EF5"/>
    <w:rsid w:val="00D10CD3"/>
    <w:rsid w:val="00D135CA"/>
    <w:rsid w:val="00D250B9"/>
    <w:rsid w:val="00D3388A"/>
    <w:rsid w:val="00D47A90"/>
    <w:rsid w:val="00D526FB"/>
    <w:rsid w:val="00D533A9"/>
    <w:rsid w:val="00D77935"/>
    <w:rsid w:val="00D87168"/>
    <w:rsid w:val="00D930B8"/>
    <w:rsid w:val="00DA160F"/>
    <w:rsid w:val="00DB0E22"/>
    <w:rsid w:val="00DC513C"/>
    <w:rsid w:val="00DC5305"/>
    <w:rsid w:val="00DF794F"/>
    <w:rsid w:val="00E44E60"/>
    <w:rsid w:val="00EA365D"/>
    <w:rsid w:val="00EA7013"/>
    <w:rsid w:val="00EB181D"/>
    <w:rsid w:val="00EB2A26"/>
    <w:rsid w:val="00EC0A6A"/>
    <w:rsid w:val="00EC44BC"/>
    <w:rsid w:val="00ED0DC8"/>
    <w:rsid w:val="00EE3D8C"/>
    <w:rsid w:val="00EE63BD"/>
    <w:rsid w:val="00EE7B41"/>
    <w:rsid w:val="00EF18E4"/>
    <w:rsid w:val="00EF1A40"/>
    <w:rsid w:val="00EF7E48"/>
    <w:rsid w:val="00F31C5A"/>
    <w:rsid w:val="00F41575"/>
    <w:rsid w:val="00F70502"/>
    <w:rsid w:val="00FC632F"/>
    <w:rsid w:val="00FD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F15C4"/>
  <w14:defaultImageDpi w14:val="32767"/>
  <w15:chartTrackingRefBased/>
  <w15:docId w15:val="{0A9AF914-E421-421C-BADF-47BA093A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107"/>
    <w:pPr>
      <w:spacing w:before="60" w:after="0" w:line="240" w:lineRule="auto"/>
      <w:ind w:firstLine="567"/>
      <w:jc w:val="both"/>
    </w:pPr>
    <w:rPr>
      <w:rFonts w:ascii="Times New Roman" w:hAnsi="Times New Roman" w:cstheme="minorHAnsi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1B2509"/>
    <w:pPr>
      <w:keepNext/>
      <w:numPr>
        <w:numId w:val="4"/>
      </w:numPr>
      <w:tabs>
        <w:tab w:val="left" w:pos="1701"/>
      </w:tabs>
      <w:spacing w:before="120" w:after="240"/>
      <w:ind w:firstLine="567"/>
      <w:outlineLvl w:val="0"/>
    </w:pPr>
    <w:rPr>
      <w:rFonts w:eastAsia="Times New Roman" w:cs="Times New Roman"/>
      <w:b/>
      <w:bCs/>
      <w:szCs w:val="28"/>
      <w:lang w:val="uk" w:eastAsia="zh-CN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B2509"/>
    <w:pPr>
      <w:numPr>
        <w:ilvl w:val="1"/>
        <w:numId w:val="4"/>
      </w:numPr>
      <w:tabs>
        <w:tab w:val="left" w:pos="1134"/>
      </w:tabs>
      <w:spacing w:before="120" w:after="120"/>
      <w:ind w:firstLine="567"/>
      <w:outlineLvl w:val="1"/>
    </w:pPr>
    <w:rPr>
      <w:rFonts w:eastAsia="Times New Roman" w:cs="Times New Roman"/>
      <w:b/>
      <w:bCs/>
      <w:szCs w:val="28"/>
      <w:lang w:val="uk" w:eastAsia="zh-CN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B3107"/>
    <w:pPr>
      <w:tabs>
        <w:tab w:val="left" w:pos="1276"/>
      </w:tabs>
      <w:spacing w:before="120" w:after="120"/>
      <w:ind w:firstLine="709"/>
      <w:outlineLvl w:val="2"/>
    </w:pPr>
    <w:rPr>
      <w:rFonts w:eastAsia="Times New Roman" w:cs="Times New Roman"/>
      <w:b/>
      <w:bCs/>
      <w:szCs w:val="28"/>
      <w:lang w:val="uk" w:eastAsia="zh-CN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107"/>
    <w:pPr>
      <w:keepNext/>
      <w:keepLines/>
      <w:tabs>
        <w:tab w:val="left" w:pos="1701"/>
      </w:tabs>
      <w:spacing w:before="0"/>
      <w:ind w:firstLine="0"/>
      <w:outlineLvl w:val="3"/>
    </w:pPr>
    <w:rPr>
      <w:rFonts w:eastAsia="Times New Roman" w:cs="Times New Roman"/>
      <w:b/>
      <w:bCs/>
      <w:szCs w:val="28"/>
      <w:lang w:val="uk" w:eastAsia="zh-CN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107"/>
    <w:pPr>
      <w:keepNext/>
      <w:keepLines/>
      <w:tabs>
        <w:tab w:val="left" w:pos="1985"/>
      </w:tabs>
      <w:spacing w:before="40"/>
      <w:ind w:firstLine="0"/>
      <w:outlineLvl w:val="4"/>
    </w:pPr>
    <w:rPr>
      <w:rFonts w:eastAsia="Times New Roman" w:cs="Times New Roman"/>
      <w:b/>
      <w:bCs/>
      <w:szCs w:val="28"/>
      <w:lang w:val="uk" w:eastAsia="zh-CN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107"/>
    <w:pPr>
      <w:keepNext/>
      <w:keepLines/>
      <w:spacing w:before="40"/>
      <w:ind w:firstLine="709"/>
      <w:outlineLvl w:val="5"/>
    </w:pPr>
    <w:rPr>
      <w:rFonts w:ascii="Calibri" w:eastAsia="Calibri" w:hAnsi="Calibri" w:cs="Calibri"/>
      <w:color w:val="1F3863"/>
      <w:szCs w:val="28"/>
      <w:lang w:val="uk" w:eastAsia="zh-CN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2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2C2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2C2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44E60"/>
  </w:style>
  <w:style w:type="character" w:customStyle="1" w:styleId="10">
    <w:name w:val="Заголовок 1 Знак"/>
    <w:basedOn w:val="a0"/>
    <w:link w:val="1"/>
    <w:uiPriority w:val="9"/>
    <w:rsid w:val="001B2509"/>
    <w:rPr>
      <w:rFonts w:ascii="Times New Roman" w:eastAsia="Times New Roman" w:hAnsi="Times New Roman" w:cs="Times New Roman"/>
      <w:b/>
      <w:bCs/>
      <w:kern w:val="0"/>
      <w:sz w:val="28"/>
      <w:szCs w:val="28"/>
      <w:lang w:val="uk" w:eastAsia="zh-CN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1B2509"/>
    <w:rPr>
      <w:rFonts w:ascii="Times New Roman" w:eastAsia="Times New Roman" w:hAnsi="Times New Roman" w:cs="Times New Roman"/>
      <w:b/>
      <w:bCs/>
      <w:kern w:val="0"/>
      <w:sz w:val="28"/>
      <w:szCs w:val="28"/>
      <w:lang w:val="uk" w:eastAsia="zh-CN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8362C2"/>
    <w:rPr>
      <w:rFonts w:ascii="Times New Roman" w:eastAsia="Times New Roman" w:hAnsi="Times New Roman" w:cs="Times New Roman"/>
      <w:b/>
      <w:bCs/>
      <w:kern w:val="0"/>
      <w:sz w:val="28"/>
      <w:szCs w:val="28"/>
      <w:lang w:val="uk" w:eastAsia="zh-CN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362C2"/>
    <w:rPr>
      <w:rFonts w:ascii="Times New Roman" w:eastAsia="Times New Roman" w:hAnsi="Times New Roman" w:cs="Times New Roman"/>
      <w:b/>
      <w:bCs/>
      <w:kern w:val="0"/>
      <w:sz w:val="28"/>
      <w:szCs w:val="28"/>
      <w:lang w:val="uk" w:eastAsia="zh-CN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362C2"/>
    <w:rPr>
      <w:rFonts w:ascii="Times New Roman" w:eastAsia="Times New Roman" w:hAnsi="Times New Roman" w:cs="Times New Roman"/>
      <w:b/>
      <w:bCs/>
      <w:kern w:val="0"/>
      <w:sz w:val="28"/>
      <w:szCs w:val="28"/>
      <w:lang w:val="uk" w:eastAsia="zh-CN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362C2"/>
    <w:rPr>
      <w:rFonts w:ascii="Calibri" w:eastAsia="Calibri" w:hAnsi="Calibri" w:cs="Calibri"/>
      <w:color w:val="1F3863"/>
      <w:kern w:val="0"/>
      <w:sz w:val="28"/>
      <w:szCs w:val="28"/>
      <w:lang w:val="uk" w:eastAsia="zh-CN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362C2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362C2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362C2"/>
    <w:rPr>
      <w:rFonts w:eastAsiaTheme="majorEastAsia" w:cstheme="majorBidi"/>
      <w:color w:val="272727" w:themeColor="text1" w:themeTint="D8"/>
      <w:kern w:val="0"/>
      <w:sz w:val="28"/>
    </w:rPr>
  </w:style>
  <w:style w:type="paragraph" w:styleId="a7">
    <w:name w:val="Title"/>
    <w:basedOn w:val="a"/>
    <w:next w:val="a"/>
    <w:link w:val="a8"/>
    <w:uiPriority w:val="10"/>
    <w:qFormat/>
    <w:rsid w:val="008362C2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83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8362C2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a">
    <w:name w:val="Підзаголовок Знак"/>
    <w:basedOn w:val="a0"/>
    <w:link w:val="a9"/>
    <w:uiPriority w:val="11"/>
    <w:rsid w:val="008362C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8362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8362C2"/>
    <w:rPr>
      <w:rFonts w:ascii="Times New Roman" w:hAnsi="Times New Roman" w:cstheme="minorHAnsi"/>
      <w:i/>
      <w:iCs/>
      <w:color w:val="404040" w:themeColor="text1" w:themeTint="BF"/>
      <w:kern w:val="0"/>
      <w:sz w:val="28"/>
    </w:rPr>
  </w:style>
  <w:style w:type="paragraph" w:styleId="ad">
    <w:name w:val="List Paragraph"/>
    <w:basedOn w:val="a"/>
    <w:uiPriority w:val="34"/>
    <w:qFormat/>
    <w:rsid w:val="008362C2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8362C2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836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Насичена цитата Знак"/>
    <w:basedOn w:val="a0"/>
    <w:link w:val="af"/>
    <w:uiPriority w:val="30"/>
    <w:rsid w:val="008362C2"/>
    <w:rPr>
      <w:rFonts w:ascii="Times New Roman" w:hAnsi="Times New Roman" w:cstheme="minorHAnsi"/>
      <w:i/>
      <w:iCs/>
      <w:color w:val="0F4761" w:themeColor="accent1" w:themeShade="BF"/>
      <w:kern w:val="0"/>
      <w:sz w:val="28"/>
    </w:rPr>
  </w:style>
  <w:style w:type="character" w:styleId="af1">
    <w:name w:val="Intense Reference"/>
    <w:basedOn w:val="a0"/>
    <w:uiPriority w:val="32"/>
    <w:qFormat/>
    <w:rsid w:val="008362C2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CB6F03"/>
  </w:style>
  <w:style w:type="table" w:customStyle="1" w:styleId="TableNormal">
    <w:name w:val="TableNormal"/>
    <w:rsid w:val="00CB6F0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8"/>
      <w:lang w:val="uk" w:eastAsia="zh-CN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CB6F0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B6F03"/>
    <w:pPr>
      <w:spacing w:before="0"/>
      <w:ind w:firstLine="709"/>
    </w:pPr>
    <w:rPr>
      <w:rFonts w:eastAsia="Times New Roman" w:cs="Times New Roman"/>
      <w:sz w:val="20"/>
      <w:szCs w:val="20"/>
      <w:lang w:val="uk" w:eastAsia="zh-CN"/>
      <w14:ligatures w14:val="none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CB6F03"/>
    <w:rPr>
      <w:rFonts w:ascii="Times New Roman" w:eastAsia="Times New Roman" w:hAnsi="Times New Roman" w:cs="Times New Roman"/>
      <w:kern w:val="0"/>
      <w:sz w:val="20"/>
      <w:szCs w:val="20"/>
      <w:lang w:val="uk" w:eastAsia="zh-CN"/>
      <w14:ligatures w14:val="none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B6F03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CB6F03"/>
    <w:rPr>
      <w:rFonts w:ascii="Times New Roman" w:eastAsia="Times New Roman" w:hAnsi="Times New Roman" w:cs="Times New Roman"/>
      <w:b/>
      <w:bCs/>
      <w:kern w:val="0"/>
      <w:sz w:val="20"/>
      <w:szCs w:val="20"/>
      <w:lang w:val="uk" w:eastAsia="zh-CN"/>
      <w14:ligatures w14:val="none"/>
    </w:rPr>
  </w:style>
  <w:style w:type="paragraph" w:styleId="af7">
    <w:name w:val="Revision"/>
    <w:hidden/>
    <w:uiPriority w:val="99"/>
    <w:semiHidden/>
    <w:rsid w:val="00CB6F0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uk" w:eastAsia="zh-CN"/>
      <w14:ligatures w14:val="none"/>
    </w:rPr>
  </w:style>
  <w:style w:type="paragraph" w:styleId="af8">
    <w:name w:val="Body Text"/>
    <w:basedOn w:val="a"/>
    <w:link w:val="af9"/>
    <w:uiPriority w:val="1"/>
    <w:qFormat/>
    <w:rsid w:val="00CB6F03"/>
    <w:pPr>
      <w:widowControl w:val="0"/>
      <w:autoSpaceDE w:val="0"/>
      <w:autoSpaceDN w:val="0"/>
      <w:ind w:left="1" w:firstLine="0"/>
    </w:pPr>
    <w:rPr>
      <w:rFonts w:eastAsia="Times New Roman" w:cs="Times New Roman"/>
      <w:szCs w:val="28"/>
      <w14:ligatures w14:val="none"/>
    </w:rPr>
  </w:style>
  <w:style w:type="character" w:customStyle="1" w:styleId="af9">
    <w:name w:val="Основний текст Знак"/>
    <w:basedOn w:val="a0"/>
    <w:link w:val="af8"/>
    <w:uiPriority w:val="1"/>
    <w:rsid w:val="00CB6F03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D787-891C-4C57-A7E2-7811D714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3890</Words>
  <Characters>2218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Шикута Юлія Олександрівна</dc:creator>
  <cp:keywords/>
  <dc:description/>
  <cp:lastModifiedBy>Онищенко Надія Володимирівна</cp:lastModifiedBy>
  <cp:revision>3</cp:revision>
  <cp:lastPrinted>2026-02-20T14:04:00Z</cp:lastPrinted>
  <dcterms:created xsi:type="dcterms:W3CDTF">2026-02-20T16:05:00Z</dcterms:created>
  <dcterms:modified xsi:type="dcterms:W3CDTF">2026-02-20T16:15:00Z</dcterms:modified>
</cp:coreProperties>
</file>