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B84E65" w:rsidRPr="00DE0DE8" w14:paraId="0295B9CA" w14:textId="77777777">
        <w:tc>
          <w:tcPr>
            <w:tcW w:w="10208" w:type="dxa"/>
          </w:tcPr>
          <w:p w14:paraId="5E06B6E5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42A3614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DE0DE8" w:rsidRPr="00DE0DE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10</w:t>
            </w:r>
          </w:p>
          <w:p w14:paraId="10D8DFAE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B09D0BA" w14:textId="1C2E5A37" w:rsidR="00B84E65" w:rsidRPr="00DE0DE8" w:rsidRDefault="00B820A0">
            <w:pPr>
              <w:spacing w:after="0" w:line="240" w:lineRule="auto"/>
              <w:jc w:val="center"/>
            </w:pPr>
            <w:r w:rsidRPr="00B820A0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72996A7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45051F2C" w14:textId="77777777" w:rsidR="00B84E65" w:rsidRDefault="005706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7089BBF1" w14:textId="77777777" w:rsidR="00B84E65" w:rsidRDefault="005706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6EFBFF0A" w14:textId="77777777" w:rsidR="00B84E65" w:rsidRDefault="005706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54741173" w14:textId="77777777" w:rsidR="00B84E65" w:rsidRDefault="005706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6537"/>
        <w:gridCol w:w="3966"/>
        <w:gridCol w:w="3820"/>
      </w:tblGrid>
      <w:tr w:rsidR="00B84E65" w:rsidRPr="00DE0DE8" w14:paraId="3E5FFEAC" w14:textId="77777777" w:rsidTr="009849DE"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3CE5B7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1E98CE2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6728D4A0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1FC0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9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3DD923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63E6E3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4171CF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45BEA8D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B84E65" w:rsidRPr="00DE0DE8" w14:paraId="2982F8A8" w14:textId="77777777" w:rsidTr="009849DE"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3B9D9AA" w14:textId="77777777" w:rsidR="00B84E65" w:rsidRPr="00DE0DE8" w:rsidRDefault="00B84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005A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2C46C38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1C7A0F4" w14:textId="77777777" w:rsidR="00B84E65" w:rsidRPr="00DE0DE8" w:rsidRDefault="00B84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2769019" w14:textId="77777777" w:rsidR="00B84E65" w:rsidRPr="00DE0DE8" w:rsidRDefault="00B84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208A1C40" w14:textId="77777777" w:rsidR="00B84E65" w:rsidRPr="009849DE" w:rsidRDefault="0057060A">
      <w:pPr>
        <w:spacing w:after="0" w:line="240" w:lineRule="auto"/>
        <w:jc w:val="center"/>
        <w:rPr>
          <w:sz w:val="6"/>
          <w:szCs w:val="6"/>
        </w:rPr>
      </w:pPr>
      <w:r w:rsidRPr="009849DE">
        <w:rPr>
          <w:rFonts w:ascii="Times New Roman" w:hAnsi="Times New Roman"/>
          <w:b/>
          <w:color w:val="000000"/>
          <w:sz w:val="10"/>
          <w:szCs w:val="6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6525"/>
        <w:gridCol w:w="3912"/>
        <w:gridCol w:w="3912"/>
        <w:gridCol w:w="346"/>
      </w:tblGrid>
      <w:tr w:rsidR="00DE0DE8" w:rsidRPr="00DE0DE8" w14:paraId="2AD1F2CB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6D6A8735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color w:val="000000"/>
                <w:sz w:val="28"/>
              </w:rPr>
              <w:t>Кіровоградська область</w:t>
            </w:r>
          </w:p>
        </w:tc>
      </w:tr>
      <w:tr w:rsidR="00DE0DE8" w:rsidRPr="00DE0DE8" w14:paraId="0EEB8996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35C1702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8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 w:rsidR="00DE0DE8" w:rsidRPr="00DE0DE8" w14:paraId="03029707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D09FB82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E0DE8" w:rsidRPr="00DE0DE8" w14:paraId="6794718F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5689122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350065,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31596CAD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5723C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C483B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350065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BD08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Свидницького,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вул.Армійська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вул.Марата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Богач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вул.Трояндова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пров.Армійський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пров.Балківський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пров.Биковського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пров.Веселий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пров.Вишняківський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пров.Клубний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пров.Лісний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пров.Молодіжний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Богач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пров.Олексія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Глобенка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пров.Покровський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пров.Польовий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пров.Світанковий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пров.Січових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пров.Сосновий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пров.Яблуневий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AD33C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66DA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68823E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0E964E03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AAEEC1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350067,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0852EE4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B922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2731B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350067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6883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. Хмельницького,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вул.Гайворонська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8, 10, 12, 18, 22, 26, 41/39–49, 53–187;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. Франка,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18–42/14;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вул.Кленова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13/3–13/35, 15–60/3;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Сотні: 53–55, 57–59, 61, 65/11, 67/14–67/15, 69/15, 71, 73/12–73/17, 75/11, 81, 83–126/26;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16/29, 20–22, 24–69/13;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71/31, 73–73/4, 75, 77, 79–81, 83, 85–122;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68/21–69, 72–123;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вул.Студентська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Шимчика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2–3, 13;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пл.Юності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пров.Волонтерський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пров.Жидельова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пров.Коцюбинського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пров.Сагайдачного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пров.Ясний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52CD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94,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5A25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94,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82084D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2179F964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064AE28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350079,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10BD89BC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1486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32714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350079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F02A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с.Садове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с.Долинівка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с.Переямпіль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6B3F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с.Долинівка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26313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1D927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с.Долинівка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14744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532D1BF2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599EC7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350091,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0140A520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6031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11340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350091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C30D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с.Хащувате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с.Прогрес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9FFCC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Сотні, 48,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с.Хащувате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26331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6F33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Сотні, 48,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с.Хащувате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3DC1CC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5A54018E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80B7353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350099,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334E457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C981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370F0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350099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08513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Побузьке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вул.Автомобілістів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3–21;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вул.Енергетиків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1–11;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1–15, 17, 19, 21, 23–29;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пров.Спортивний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DF43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с-ще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Побузьке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26555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5C77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с-ще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Побузьке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26555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1B23A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15F8DA46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F28A96F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350100,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4A3A36AB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A65D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14AE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350100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39EC5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Побузьке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12–15;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16, 18, 20, 22, 31–45;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EA20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с-ще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Побузьке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26555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B357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с-ще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Побузьке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26555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70174A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83E5ADA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500E38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350115,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69FD9449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0353C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7290C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350115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E7A9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с.Молдовка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с.Матвіївка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с.Надіївка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0D1E8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65,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с.Молдовка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26543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1AB3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65,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с.Молдовка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26543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F13EA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5984BE23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02EABE1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350386,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346598C7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F380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5534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350386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90332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Новоархангельськ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вул.Барвиста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1–73;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вул.Ломоносова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вул.Маланюка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вул.М.Вовчка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вул.М.Грушевського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вул.Пушкіна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вул.Слави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5–51, 67, 69, 75, 77, 87;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2–65, 72;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вул.1Травня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пров.Аптечний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пров.Мальцева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пров.Матросова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пров.Мирний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пров.Мічуріна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пров.Олімпійський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пров.Рятівників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пров.Фестивальний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пров.Хрустальний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пров.Центральний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C495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28, с-ще Новоархангельськ,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56C1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28, с-ще Новоархангельськ,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BD062A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5D13B2A4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A2EABA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350387,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3C4F860E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92BF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7D21B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350387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444ED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Новоархангельськ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вул.Б.Ступки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вул.Декабристів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Білого,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вул.К.Байраченко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вул.Кім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вул.Комарова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вул.Ліщеновського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вул.Морозова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вул.Ніколаєва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вул.Овражна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вул.Поронівська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вул.Правди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вул.Річкова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вул.Слави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58–66, 68, 72, 76, 80–86, 88–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147А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вул.С.Сурженка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вул.Череднюка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вул.Чехова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вул.Чкалова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62–131;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пров.Б.Ступки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пров.Зеленобрамський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пров.Кам’яний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пров.Клубний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пров.Корольова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пров.Кривий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пров.Малий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пров.Низовий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пров.Партизанський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пров.Труда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5205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вул.Слави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101, с-ще Новоархангельськ,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5DD1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вул.Слави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101, с-ще Новоархангельськ,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601D4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26FA6B2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1D6A473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Кропивницький район</w:t>
            </w:r>
          </w:p>
        </w:tc>
      </w:tr>
      <w:tr w:rsidR="00DE0DE8" w:rsidRPr="00DE0DE8" w14:paraId="35E23E32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5AC91E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E0DE8" w:rsidRPr="00DE0DE8" w14:paraId="0AFB99B0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78C3C8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350004,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FB96DCA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3BA1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71DA9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350004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9A87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м.Бобринець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вул.Базарна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2–143;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44, 46–48, 50–62, 63–151, 153–159, 161, 163, 165, 167–169, 177–185;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1–17, 19–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23, 25–27, 29, 33–33А, 35, 37–39, 41, 45, 49, 51, 53, 55, 57, 59, 61, 63, 65, 67, 73, 75–79, 81, 83–85;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вул.Мельниченка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1, 5, 7–7Д, 9, 13–13А, 15–15В, 19, 19Б–23, 25, 33–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42–50,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–54, 56–106;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вул.Міщанська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32, 34–133, 135, 137–137А, 141, 145, 147–149;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4–75, 77–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79, 81, 83, 85, 87;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59, 61, 63, 65, 67, 69, 71, 73, 75–77, 83–89А, 91, 93, 95, 97–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97А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105, 113–178;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вул.Рущанська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4–77, 85, 87, 89А, 95, 97, 99, 103, 105, 109, 111, 119;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вул.Соколівська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34–36, 38, 40, 42, 44, 46–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48, 50–91, 101–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107А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111–123;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3–61, 63–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1–51, 55, 59;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пров.Героїв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Бобринеччини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пров.Київський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пров.Крутоярський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пров.Набережний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пров.Перемоги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пров.Порика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пров.Рущанський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00544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пров.Порика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м.Бобринець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6D21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пров.Порика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м.Бобринець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97057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0E5877B0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7B5A3C3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350005,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7D98699E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45A8D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2B53B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350005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F626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м.Бобринець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вул.Вознесенська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82–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82А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84–90, 93–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182А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Великого: 102–137;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152, 160, 162, 164, 166, 170–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176А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187–235;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Загорського,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вул.Ковалівська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вул.Ломоносова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вул.Мельниченка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37, 51, 55, 110–120;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99, 101, 107, 109, 113–113/6, 115, 119, 123, 125–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195К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вул.Міщанська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134А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136, 138, 142–144,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146, 150–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199А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вул.Патріотична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вул.Рогозівська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вул.Соколівська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98, 108, 125–143;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вул.Учасників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АТО: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122А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–124, 126–128, 130, 133–157;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вул.Шляхівська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вул.Шумілова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52, 58–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58А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64–110;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пров.Кам’яний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пров.Ковалівський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пров.Миколаївський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Садовського,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пров.Річний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пров.Чкалова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пров.Шляхівський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E548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вул.Ломоносова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м.Бобринець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D430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вул.Ломоносова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м.Бобринець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E0BBF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5F7CF07C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18BFA4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350015,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0A336646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2B331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13916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350015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7FC7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с.Квітневе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с.Розтичеве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D94FC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Куліша, 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с.Квітневе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27253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9580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Куліша, 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с.Квітневе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A294CE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75227C65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0E7512F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350019,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7A4FDE36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B2680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0E76D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350019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AFBC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UA35040170040031077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с.Кохане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с.Гайок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A614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с.Кохане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27260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1D18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с.Кохане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B01CD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6AC9E16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0CC9F5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350025,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5D126DAA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982E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02B72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350025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F5F1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с.Новоградівка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с.Водяно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-Михайлівка,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с.Колодязі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с.Пенькове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116A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с.Новоградівка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27251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E0DB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с.Новоградівка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8FBB5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2C159B71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705FF08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350033,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9DB7AEA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9071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27479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350033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AFB6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с.Солонцюватка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с.Завадівка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с.Андріївка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AA5A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с.Солонцюватка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27245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1192E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с.Солонцюватка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27245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FFF80A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02D6181B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4073055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350034,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6EA87EF0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7748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DA1FB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350034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E33D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с.Сугокліївка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с.Мюдівка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с-ще Гаї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978D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с.Сугокліївка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Кропивницький р-н, Кіровоградська обл., 27216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CEC1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с.Сугокліївка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Кропивницький р-н, Кіровоградська обл., 27216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19824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DE0DE8" w:rsidRPr="00DE0DE8" w14:paraId="099B7A2F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1ABB97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350175,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75CC21D4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B06E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3F394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350175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48B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Рятувальників: 12, 14–64;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Франка: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–47;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Яковенка: 3–106;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вул.Олексієнка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вул.Ольгерда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Бочковського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6, 8–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66А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Завірюхи: 3–97;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вул.Сичова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17, 21–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23–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25–80;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України: 33–43, 53–54;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2–11, 13,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19, 21, 23, 25, 27, 29, 31, 33, 35, 37, 39, 41, 43, 45, 47, 51, 53, 55–57, 59–87;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вул.Чкалова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3–100;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пров.Братів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Клепачів: 16–24;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пров.Костя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Гордієнка: 16–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27–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Корніченко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–7;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54C3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України, 44,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9063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України, 44,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301CC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6F64F9A8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3ABCAD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350176,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4E2409EF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AA6C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E0194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350176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F755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Кушка: 160–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205А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Яковенка: 107–170;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Завірюхи: 98–137;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12, 14, 18, 20, 22, 24, 26, 28, 30, 32–32А, 34–34А, 36, 38, 40, 42–42А, 44, 46, 48–50, 52, 54, 58, 89–139;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155А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157А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159, 161А, 163А, 165А, 167, 169А, 171А, 173А, 175, 177, 179, 181–185, 187, 201, 268–294;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вул.Чкалова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104–164;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40, 42, 44–46А, 48–48А, 52, 56, 58, 159–197;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пров.Транспортний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14–23, 34–70;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пров.8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Березня,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с.Степове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UA35040110260069469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4634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1F6E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8CAFBA0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5F28B3A3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9DE360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350177,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172CB77F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0654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A58A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350177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865F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Кушка: 1–159;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Горячка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України: 7–22;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вул.Тесленка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81, 85–155, 156–157, 158, 160–161, 162–163, 165, 166, 168–169, 170–171, 172–173, 174, 176, 178, 180, 186, 188–200, 202–266;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пров.Братів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Клепачів: 3–12;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пров.Костя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Гордієнка: 4–13, 19–23;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пров.Полтавський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Корніченко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3–4, 8–14;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CD0BC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139,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07684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139,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м.Долинська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CF84F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6CF3F08E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884CB8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350208,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0D6B6387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05CE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8607C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350208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A3DB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с.Новомихайлівка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с.Новошевченкове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EE9C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Вороха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с.Новошевченкове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28532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A5B2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Вороха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с.Новошевченкове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28532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875F9A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05BC490C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BD5D794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350218,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6BF93E8A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B03A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7597D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350218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0B8A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с.Шаблине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88088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с.Шаблине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27415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7E58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с.Шаблине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27415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6C68B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02315287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E13815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350249,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4ED4F37A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7B0CD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68550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350249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51A9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с.Аджамка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вул.Гаївська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вул.Колодязна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вул.Кропивницького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1–19;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пров.Бригадний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пров.Малий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пров.Святковий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8F19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с.Аджамка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27620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9CBB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с.Аджамка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38B71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7ED15283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8D6E67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350271,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9C297F7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7576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13FAC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350271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46BD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с.Українка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B214E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58А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с.Українка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27635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9784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58А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с.Українка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27635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6794C2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7DE75B01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4CAF21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350273,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3B543AEC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B234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56CF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350273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29B44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с-ще Шостаківка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B87F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с-ще Шостаківка, Кропивницький р-н, Кіровоградська обл., 27635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D2B1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с-ще Шостаківка, Кропивницький р-н, Кіровоградська обл., 27635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A9CE1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2C34D00D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653F29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350275,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07FF9F2F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E597E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BF74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350275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A946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с.Могутнє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CBD9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111А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с.Могутнє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2605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111А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с.Могутнє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C45ACB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7E48AA88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8A721D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350278,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611F8EA7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281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661A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350278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D5FA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с.Новоолександрівка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UA35040010080021349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с.Медерове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с.Молодецьке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с.Нововолодимирівка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C03B3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15Б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с.Новоолександрівка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27621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6EF67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15Б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с.Новоолександрівка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CB022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18E15254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2B084BF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350283,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192789C6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02A2C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EA2A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350283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334F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с.Осикувате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UA35040150130012428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2CB9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с.Осикувате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8D84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с.Осикувате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9E5B7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6ACD5B52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CDD247C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350284,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1527D585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5546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481FD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350284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B76B7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с.Лісне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61FF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с.Лісне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576F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с.Лісне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A19D9A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E3F0E3C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437081D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350287,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000EC5EE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FB80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A1FF7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350287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8FEA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с.Покровське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с.Демешкове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с.Любо-Надіївка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D2D4C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с.Покровське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27650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F890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с.Покровське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290E1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15051C9C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CBDDB4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350301,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C2EE6D9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7421A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F801C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350301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2B9DE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с.Гарманівка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с.Трудолюбівка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1601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14В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с.Гарманівка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28412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F9E5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14В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с.Гарманівка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28412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1AE0CE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2130946B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5AEC86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350814,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7FCF101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A882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59A8F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350814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70C61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Федитника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вул.Горобинова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вул.Грушева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вул.Мінська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–103, 110;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вул.Оксамитова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Гордієнка: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3, 5, 7–7А, 13–13А, 15, 17, 21, 23–31;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Костя Степового,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Чорного Ворона,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вул.Полунична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вул.Проліскова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вул.Ранкова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вул.Ризька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вул.Серпанкова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вул.Симиренківська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вул.Талліннська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вул.Фруктова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вул.Хлібна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вул.Холодноярська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1–93/1;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вул.Черешнева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Горліса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-Горського,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вул.Якима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Лелеки,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пров.Баштанний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пров.Виноградний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пров.Військовий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пров.Вільний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пров.Гайдамацький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пров.Гайовий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пров.Грушевий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пров.Комунальний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пров.Курінний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пров.Мінський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пров.Отамана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Чорного Ворона,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пров.Плодовий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пров.Степана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Лелеки,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пров.Талліннський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проїзд Підлісний: 8–20В; тупик Азовський, тупик Піщанський, "Садівниче товариство Гірник",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вул.Кирила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Розумовського, садове товариство "Тюльпан"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2DA6D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вул.Мінська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151,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264BD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вул.Мінська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151,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4F51AC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4A4EEF5F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B66BB6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350815,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7C22B363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E99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A92F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350815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5743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Бикова,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Стефаника,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вул.Вітебська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вул.Гідросилівська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Тарана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Огієнка,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вул.Керченська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вул.Мелітопольська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вул.Мінська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105–109, 111–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167А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Гордієнка: 2–2А, 4–4А, 6–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8–12, 14, 16–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18–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22;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вул.Павлоградська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вул.Прилуцька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вул.Скульптора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Архипенка,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вул.Холодноярська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94А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–200;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пров.Азовський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пров.Березовий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пров.Вітебський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пров.Іванівський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пров.Каспійський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пров.Козака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Мамая,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пров.Павлоградський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пров.Севастопольський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пров.Солдатський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пров.Степана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Чарнецького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пров.Чернівецький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0AF8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вул.Лелеківська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с.Підгайці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98D5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вул.Лелеківська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с.Підгайці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20BDE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9D4FB4C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48E70E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350817,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4634EB5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96C1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3EA18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350817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888B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-земляків: 40, 42;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Мацієвича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вул.Пляжна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Чобану: 15, 26;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Липи: 2–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4;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1A0D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Мацієвича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2Д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3E8BE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Мацієвича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2Д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D480E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775383C2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0CF2F3A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350835,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B0E8D44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2927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9320C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350835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1E24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вул.Аксьонкіної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4, 6–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вул.Барболіна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–17;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вул.Верхня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1–16;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вул.Глібка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38/28, 40, 42, 44–44А, 46, 48/11, 50/12, 52, 54, 56, 58, 60, 62, 64, 66, 68А–68/15, 72–80, 82, 84, 86, 88;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вул.Гранітна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–88;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Ольги: 48/20–109;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вул.Курганна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–18;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вул.Любомира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73/2–127;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вул.Межовий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Бульвар: 2–27;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вул.Ольвіопольська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Майстерюка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30–74/3;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пров.Княгині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Ольги: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пров.Максима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Бендерова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пров.Межовий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1/101–15, 19, 21, 23, 25;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Шаповалова, тупик Верхній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1C70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вул.Любомира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D5B9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вул.Любомира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4AEA57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18E1B274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84E24AB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350841,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B11B223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7C90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911C6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350841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BC427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вул.Андріївська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–55;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27–27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31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пров.Батарейний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пров.Громадівців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0E33D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33,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A512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33,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79507D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4FBEB151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0EBC3AD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350842,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114766B3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558B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9AB6B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350842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1E52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Доленка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1–7/51;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вул.Донецька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1–49/33;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Багряного: 1–18/41;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вул.Корсунська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вул.Обознівська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Балка: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Яцика: 1–12/45;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вул.Руслана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Слободянюка: 6–128;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вул.Урожайна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1–30, 32, 34, 36–36А, 38, 40, 42, 44;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пров.Обознівський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пров.Шахтарський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1461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Балка,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9AA6F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Балка,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3C16E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95AD7EA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B3B9F4A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350846,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2B55737D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9F390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1C710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350846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E6C1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Корольова: 6–8, 10–12,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14А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–14/2, 16/1, 18;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Тельнова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–2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3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–7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Хижняка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5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–10, 15–19/5;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вул.Трикутна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2-й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52F1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Корольова, 11,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25030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CF19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Корольова, 11,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5D962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0D67038A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3C53C9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350847,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1B155986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F7D7B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DA1F0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350847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A4E4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Корольова: 3–5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9–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вул.Валерія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Гончаренка,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70, 72, 74;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Хижняка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3, 4, 12–14;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вул.Перегонівська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вул.Родини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Юхнелів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пров.Олексія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Волохова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8D3D4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Хижняка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25030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3390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Хижняка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702A5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414B9765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D181E35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350871,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62CE4B9E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BC3C1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17038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350871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AFB85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Нове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вул.Благодатна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вул.Лебедєва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Садовської-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Барілотті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9, 30–35;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вул.Перша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Виставкова,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вул.Просвіти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FFBB9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с-ще Нове, Кропивницький р-н,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Кіровоградська обл., 25491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8E350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33А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с-ще Нове, Кропивницький р-н,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Кіровоградська обл., 25491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C55EA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DE0DE8" w:rsidRPr="00DE0DE8" w14:paraId="3F0F6688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F37E9C1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350872,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09987077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D4BF1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742E7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350872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E7666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Нове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вул.Дзеркальна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3–5, 8, 21–22, 26–28;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вул.Обеліскова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вул.Трояндова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1292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с-ще Нове, Кропивницький р-н, Кіровоградська обл., 25491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3BD6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с-ще Нове, Кропивницький р-н, Кіровоградська обл., 25491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E3670F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1F371BCB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81F2E11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DE0DE8" w:rsidRPr="00DE0DE8" w14:paraId="37F14258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031F784" w14:textId="77777777" w:rsidR="00B84E65" w:rsidRPr="00DE0DE8" w:rsidRDefault="0057060A">
            <w:pPr>
              <w:keepLines/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350888, у зв’язку з чим позицію щодо цієї виборчої дільниці виключити;</w:t>
            </w:r>
          </w:p>
        </w:tc>
      </w:tr>
      <w:tr w:rsidR="00DE0DE8" w:rsidRPr="00DE0DE8" w14:paraId="173543DC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D8AF712" w14:textId="77777777" w:rsidR="00B84E65" w:rsidRPr="00DE0DE8" w:rsidRDefault="0057060A">
            <w:pPr>
              <w:keepLines/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350889, у зв’язку з чим позицію щодо цієї виборчої дільниці виключити;</w:t>
            </w:r>
          </w:p>
        </w:tc>
      </w:tr>
      <w:tr w:rsidR="00DE0DE8" w:rsidRPr="00DE0DE8" w14:paraId="4BCDC42C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1790BFC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Олександрійський район</w:t>
            </w:r>
          </w:p>
        </w:tc>
      </w:tr>
      <w:tr w:rsidR="00DE0DE8" w:rsidRPr="00DE0DE8" w14:paraId="7FA9D149" w14:textId="77777777" w:rsidTr="00DE0DE8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FEBAF1E" w14:textId="77777777" w:rsidR="00B84E65" w:rsidRPr="00DE0DE8" w:rsidRDefault="0057060A">
            <w:pPr>
              <w:keepLines/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E0DE8" w:rsidRPr="00DE0DE8" w14:paraId="093429F1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0CED0FC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350745,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44E86110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9C696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43FA3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350745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A0D35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вул.Бессарабська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12, 14–119;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вул.Вугільна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вул.Кам’яна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44, 46–46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48–50, 52–133;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вул.Патріотів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пл.Покровська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7, 9, 11, 13–14, 15–19, 21, 23–25, 29, 31, 33–33Б, 35, 37, 39, 41, 43, 45, 47, 51, 53, 55, 57–59, 61–63, 65, 67, 69, 71, 73;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пров.Анатолія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Пивовара,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пров.Внутрішній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пров.Володимира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Скринника,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пров.Гвардійський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пров.Гостинний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Піянзіна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пров.Іванівський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пров.Інни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Шульги,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пров.Кримський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пров.Мар’ївський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Вороного,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пров.Наума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Левковського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Шакала: 2, 4, 10–12, 14, 16, 20–46;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пров.Партизанський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пров.Покровський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пров.Чигринський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шосе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Войнівське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шосе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Користівське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97E8D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пл.Покровська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8A7F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пл.Покровська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805FCF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3E8D8826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1E08CFD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350750,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7390C160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CE32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36F11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350750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8AA7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вул.Братська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32, 48–50, 52–54,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56А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–58;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вул.Григорія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Усика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34, 36–38;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вул.Перспективна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9, 15, 16, 18–20, 22, 26–28;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вул.Святомиколаївська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23, 25, 29, 31, 33, 35;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пл.Соборна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4–14, 18–20;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пров.Учительський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пров.Ярослава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Гороховатського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3, 5–7, 9, 11–21;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просп.Соборний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67–77;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0F93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пл.Соборна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Олександрійський р-н, Кіровоградська обл., 28000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5863B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пл.Соборна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Олександрійський р-н, Кіровоградська обл., 28000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AB315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DE0DE8" w:rsidRPr="00DE0DE8" w14:paraId="1DEABBAD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5779DC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350754,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3769AC38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8BA7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05B2A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350754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61766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вул.Братська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60, 64, 66, 68, 70, 78–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88В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вул.Дніпровська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51–55;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10, 18–35, 37;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пров.Ярослава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Гороховатського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2, 4, 8, 10, 40;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просп.Соборний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79–94, 96, 100;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C864A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просп.Соборний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89462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просп.Соборний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C0142B9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0DE8" w:rsidRPr="00DE0DE8" w14:paraId="6F3639CF" w14:textId="77777777" w:rsidTr="00DE0DE8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00A13B" w14:textId="77777777" w:rsidR="00B84E65" w:rsidRPr="00DE0DE8" w:rsidRDefault="0057060A">
            <w:pPr>
              <w:keepLines/>
              <w:spacing w:after="0" w:line="240" w:lineRule="auto"/>
              <w:ind w:left="567"/>
            </w:pPr>
            <w:r w:rsidRPr="00DE0DE8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350809, у зв’язку з чим позицію щодо цієї виборчої дільниці викласти в такій редакції:</w:t>
            </w:r>
          </w:p>
        </w:tc>
      </w:tr>
      <w:tr w:rsidR="00DE0DE8" w:rsidRPr="00DE0DE8" w14:paraId="75929C70" w14:textId="77777777" w:rsidTr="00DE0DE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B143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122F1" w14:textId="77777777" w:rsidR="00B84E65" w:rsidRPr="00DE0DE8" w:rsidRDefault="0057060A">
            <w:pPr>
              <w:spacing w:after="0" w:line="240" w:lineRule="auto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350809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65BF5" w14:textId="77777777" w:rsidR="00B84E65" w:rsidRPr="00DE0DE8" w:rsidRDefault="0057060A">
            <w:pPr>
              <w:spacing w:after="0" w:line="240" w:lineRule="auto"/>
              <w:ind w:left="153" w:right="153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с-ще Власівка –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вул.Висоцького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вул.Кременчуцька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: 17–19, 23–31, 35, 37, 41–55;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: 42–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42А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, 44, 46, 50, 52, 54, 56, 58, 60–64, 66–97; </w:t>
            </w: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 xml:space="preserve"> Даниленка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288C4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15, с-ще Власівка, Олександрійський р-н, Кіровоградська обл., 27552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59AF8" w14:textId="77777777" w:rsidR="00B84E65" w:rsidRPr="00DE0DE8" w:rsidRDefault="0057060A">
            <w:pPr>
              <w:spacing w:after="0" w:line="240" w:lineRule="auto"/>
              <w:ind w:left="153" w:right="153"/>
            </w:pPr>
            <w:proofErr w:type="spellStart"/>
            <w:r w:rsidRPr="00DE0DE8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E0DE8">
              <w:rPr>
                <w:rFonts w:ascii="Times New Roman" w:hAnsi="Times New Roman"/>
                <w:color w:val="000000"/>
                <w:sz w:val="24"/>
              </w:rPr>
              <w:t>, 15, с-ще Власівка, Олександрійський р-н, Кіровоградська обл., 27552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971F25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14887844" w14:textId="77777777" w:rsidR="00B84E65" w:rsidRDefault="0057060A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27A7AAE" w14:textId="77777777" w:rsidR="00B84E65" w:rsidRDefault="00B84E65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B84E65" w:rsidRPr="00DE0DE8" w14:paraId="26795EE0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144F8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747FBD2D" w14:textId="77777777" w:rsidR="00B84E65" w:rsidRPr="00DE0DE8" w:rsidRDefault="0057060A">
            <w:pPr>
              <w:spacing w:after="0" w:line="240" w:lineRule="auto"/>
              <w:jc w:val="center"/>
            </w:pPr>
            <w:r w:rsidRPr="00DE0DE8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95471" w14:textId="77777777" w:rsidR="00B84E65" w:rsidRPr="00DE0DE8" w:rsidRDefault="0057060A">
            <w:pPr>
              <w:spacing w:after="0" w:line="240" w:lineRule="auto"/>
              <w:jc w:val="right"/>
            </w:pPr>
            <w:r w:rsidRPr="00DE0DE8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19397977" w14:textId="77777777" w:rsidR="0057060A" w:rsidRDefault="0057060A"/>
    <w:sectPr w:rsidR="0057060A" w:rsidSect="009849D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4DD2" w14:textId="77777777" w:rsidR="00BA6595" w:rsidRDefault="00BA6595">
      <w:pPr>
        <w:spacing w:after="0" w:line="240" w:lineRule="auto"/>
      </w:pPr>
      <w:r>
        <w:separator/>
      </w:r>
    </w:p>
  </w:endnote>
  <w:endnote w:type="continuationSeparator" w:id="0">
    <w:p w14:paraId="4FAC878F" w14:textId="77777777" w:rsidR="00BA6595" w:rsidRDefault="00BA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86C4" w14:textId="77777777" w:rsidR="00B84E65" w:rsidRDefault="0057060A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0247" w14:textId="64CC38F6" w:rsidR="00B84E65" w:rsidRDefault="009849DE" w:rsidP="009849DE">
    <w:pPr>
      <w:spacing w:after="0" w:line="240" w:lineRule="auto"/>
    </w:pPr>
    <w:r w:rsidRPr="009849DE">
      <w:rPr>
        <w:rFonts w:ascii="Times New Roman" w:hAnsi="Times New Roman"/>
        <w:color w:val="000000"/>
        <w:sz w:val="16"/>
        <w:szCs w:val="18"/>
      </w:rPr>
      <w:fldChar w:fldCharType="begin"/>
    </w:r>
    <w:r w:rsidRPr="009849DE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9849DE">
      <w:rPr>
        <w:rFonts w:ascii="Times New Roman" w:hAnsi="Times New Roman"/>
        <w:color w:val="000000"/>
        <w:sz w:val="16"/>
        <w:szCs w:val="18"/>
      </w:rPr>
      <w:fldChar w:fldCharType="separate"/>
    </w:r>
    <w:r w:rsidR="00B820A0">
      <w:rPr>
        <w:rFonts w:ascii="Times New Roman" w:hAnsi="Times New Roman"/>
        <w:noProof/>
        <w:color w:val="000000"/>
        <w:sz w:val="16"/>
        <w:szCs w:val="18"/>
      </w:rPr>
      <w:t>3103 Кіровоградська</w:t>
    </w:r>
    <w:r w:rsidRPr="009849DE">
      <w:rPr>
        <w:rFonts w:ascii="Times New Roman" w:hAnsi="Times New Roman"/>
        <w:color w:val="000000"/>
        <w:sz w:val="16"/>
        <w:szCs w:val="18"/>
      </w:rPr>
      <w:fldChar w:fldCharType="end"/>
    </w:r>
    <w:r w:rsidRPr="009849DE">
      <w:rPr>
        <w:rFonts w:ascii="Times New Roman" w:hAnsi="Times New Roman"/>
        <w:color w:val="000000"/>
        <w:sz w:val="16"/>
        <w:szCs w:val="18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476D" w14:textId="147BD6B0" w:rsidR="00B84E65" w:rsidRPr="009849DE" w:rsidRDefault="009849DE" w:rsidP="009849DE">
    <w:pPr>
      <w:spacing w:after="0" w:line="240" w:lineRule="auto"/>
      <w:rPr>
        <w:sz w:val="18"/>
        <w:szCs w:val="18"/>
      </w:rPr>
    </w:pPr>
    <w:r w:rsidRPr="009849DE">
      <w:rPr>
        <w:rFonts w:ascii="Times New Roman" w:hAnsi="Times New Roman"/>
        <w:color w:val="000000"/>
        <w:sz w:val="16"/>
        <w:szCs w:val="18"/>
      </w:rPr>
      <w:fldChar w:fldCharType="begin"/>
    </w:r>
    <w:r w:rsidRPr="009849DE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9849DE">
      <w:rPr>
        <w:rFonts w:ascii="Times New Roman" w:hAnsi="Times New Roman"/>
        <w:color w:val="000000"/>
        <w:sz w:val="16"/>
        <w:szCs w:val="18"/>
      </w:rPr>
      <w:fldChar w:fldCharType="separate"/>
    </w:r>
    <w:r w:rsidR="00B820A0">
      <w:rPr>
        <w:rFonts w:ascii="Times New Roman" w:hAnsi="Times New Roman"/>
        <w:noProof/>
        <w:color w:val="000000"/>
        <w:sz w:val="16"/>
        <w:szCs w:val="18"/>
      </w:rPr>
      <w:t>3103 Кіровоградська</w:t>
    </w:r>
    <w:r w:rsidRPr="009849DE">
      <w:rPr>
        <w:rFonts w:ascii="Times New Roman" w:hAnsi="Times New Roman"/>
        <w:color w:val="000000"/>
        <w:sz w:val="16"/>
        <w:szCs w:val="18"/>
      </w:rPr>
      <w:fldChar w:fldCharType="end"/>
    </w:r>
    <w:r w:rsidR="0057060A" w:rsidRPr="009849DE">
      <w:rPr>
        <w:rFonts w:ascii="Times New Roman" w:hAnsi="Times New Roman"/>
        <w:color w:val="000000"/>
        <w:sz w:val="16"/>
        <w:szCs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0CB9" w14:textId="77777777" w:rsidR="00BA6595" w:rsidRDefault="00BA6595">
      <w:pPr>
        <w:spacing w:after="0" w:line="240" w:lineRule="auto"/>
      </w:pPr>
      <w:r>
        <w:separator/>
      </w:r>
    </w:p>
  </w:footnote>
  <w:footnote w:type="continuationSeparator" w:id="0">
    <w:p w14:paraId="16F64DA2" w14:textId="77777777" w:rsidR="00BA6595" w:rsidRDefault="00BA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5411" w14:textId="77777777" w:rsidR="00B84E65" w:rsidRDefault="0057060A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9BBD" w14:textId="77777777" w:rsidR="00B84E65" w:rsidRDefault="0057060A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E65"/>
    <w:rsid w:val="0057060A"/>
    <w:rsid w:val="00897610"/>
    <w:rsid w:val="009849DE"/>
    <w:rsid w:val="00B63850"/>
    <w:rsid w:val="00B820A0"/>
    <w:rsid w:val="00B84E65"/>
    <w:rsid w:val="00BA6595"/>
    <w:rsid w:val="00CB447B"/>
    <w:rsid w:val="00D40FEE"/>
    <w:rsid w:val="00D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6CF2"/>
  <w15:docId w15:val="{EBE1F4E1-564C-434E-9E6C-16CA2FBF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16768</Words>
  <Characters>9558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2026-04-07T10:08:00Z</cp:lastPrinted>
  <dcterms:created xsi:type="dcterms:W3CDTF">2026-03-31T09:11:00Z</dcterms:created>
  <dcterms:modified xsi:type="dcterms:W3CDTF">2026-04-07T10:08:00Z</dcterms:modified>
</cp:coreProperties>
</file>