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2E4E4" w14:textId="77777777" w:rsidR="00484D0C" w:rsidRPr="009817F6" w:rsidRDefault="00484D0C" w:rsidP="0012156B">
      <w:pPr>
        <w:keepNext/>
        <w:tabs>
          <w:tab w:val="left" w:pos="4395"/>
        </w:tabs>
        <w:ind w:left="4536"/>
        <w:jc w:val="center"/>
        <w:rPr>
          <w:b/>
          <w:i/>
          <w:sz w:val="24"/>
          <w:szCs w:val="28"/>
        </w:rPr>
      </w:pPr>
      <w:r w:rsidRPr="009817F6">
        <w:rPr>
          <w:b/>
          <w:i/>
          <w:sz w:val="24"/>
          <w:szCs w:val="28"/>
        </w:rPr>
        <w:t>Додаток</w:t>
      </w:r>
      <w:r w:rsidR="00503817">
        <w:rPr>
          <w:b/>
          <w:i/>
          <w:sz w:val="24"/>
          <w:szCs w:val="28"/>
        </w:rPr>
        <w:t xml:space="preserve"> 1</w:t>
      </w:r>
    </w:p>
    <w:p w14:paraId="0033D9B8" w14:textId="77777777" w:rsidR="00484D0C" w:rsidRPr="009817F6" w:rsidRDefault="00484D0C" w:rsidP="0012156B">
      <w:pPr>
        <w:keepNext/>
        <w:tabs>
          <w:tab w:val="left" w:pos="4395"/>
        </w:tabs>
        <w:ind w:left="4536"/>
        <w:jc w:val="center"/>
        <w:rPr>
          <w:b/>
          <w:i/>
          <w:sz w:val="24"/>
          <w:szCs w:val="28"/>
        </w:rPr>
      </w:pPr>
      <w:r w:rsidRPr="009817F6">
        <w:rPr>
          <w:b/>
          <w:i/>
          <w:sz w:val="24"/>
          <w:szCs w:val="28"/>
        </w:rPr>
        <w:t>до постанови Центральної виборчої комісії</w:t>
      </w:r>
    </w:p>
    <w:p w14:paraId="603427FB" w14:textId="77777777" w:rsidR="00484D0C" w:rsidRPr="009817F6" w:rsidRDefault="00484D0C" w:rsidP="0012156B">
      <w:pPr>
        <w:keepNext/>
        <w:tabs>
          <w:tab w:val="left" w:pos="4395"/>
        </w:tabs>
        <w:ind w:left="4536"/>
        <w:jc w:val="center"/>
        <w:rPr>
          <w:b/>
          <w:i/>
          <w:sz w:val="24"/>
          <w:szCs w:val="28"/>
        </w:rPr>
      </w:pPr>
      <w:r w:rsidRPr="009817F6">
        <w:rPr>
          <w:b/>
          <w:i/>
          <w:sz w:val="24"/>
          <w:szCs w:val="28"/>
        </w:rPr>
        <w:t xml:space="preserve">від </w:t>
      </w:r>
      <w:r w:rsidR="00503817">
        <w:rPr>
          <w:b/>
          <w:i/>
          <w:sz w:val="24"/>
          <w:szCs w:val="28"/>
        </w:rPr>
        <w:t>02</w:t>
      </w:r>
      <w:r w:rsidRPr="009817F6">
        <w:rPr>
          <w:b/>
          <w:i/>
          <w:sz w:val="24"/>
          <w:szCs w:val="28"/>
        </w:rPr>
        <w:t xml:space="preserve"> </w:t>
      </w:r>
      <w:r w:rsidR="00071A46">
        <w:rPr>
          <w:b/>
          <w:i/>
          <w:sz w:val="24"/>
          <w:szCs w:val="28"/>
        </w:rPr>
        <w:t>вересня</w:t>
      </w:r>
      <w:r w:rsidRPr="009817F6">
        <w:rPr>
          <w:b/>
          <w:i/>
          <w:sz w:val="24"/>
          <w:szCs w:val="28"/>
        </w:rPr>
        <w:t xml:space="preserve"> 2026 року № </w:t>
      </w:r>
      <w:r w:rsidR="004517BC">
        <w:rPr>
          <w:b/>
          <w:i/>
          <w:sz w:val="24"/>
          <w:szCs w:val="28"/>
        </w:rPr>
        <w:t>85</w:t>
      </w:r>
    </w:p>
    <w:p w14:paraId="4BEEB49B" w14:textId="77777777" w:rsidR="009817F6" w:rsidRPr="009817F6" w:rsidRDefault="009817F6">
      <w:pPr>
        <w:rPr>
          <w:sz w:val="2"/>
        </w:rPr>
      </w:pPr>
    </w:p>
    <w:p w14:paraId="1F93802B" w14:textId="77777777" w:rsidR="003B1098" w:rsidRPr="00513F2F" w:rsidRDefault="003B1098" w:rsidP="00FE7A69">
      <w:pPr>
        <w:keepNext/>
        <w:jc w:val="center"/>
        <w:rPr>
          <w:b/>
          <w:sz w:val="28"/>
          <w:szCs w:val="28"/>
        </w:rPr>
      </w:pPr>
    </w:p>
    <w:p w14:paraId="78A8ADA3" w14:textId="77777777" w:rsidR="00484D0C" w:rsidRDefault="00484D0C" w:rsidP="00076CD2">
      <w:pPr>
        <w:keepNext/>
        <w:jc w:val="center"/>
        <w:rPr>
          <w:b/>
          <w:sz w:val="28"/>
          <w:szCs w:val="28"/>
        </w:rPr>
      </w:pPr>
      <w:r w:rsidRPr="009817F6">
        <w:rPr>
          <w:b/>
          <w:sz w:val="28"/>
          <w:szCs w:val="28"/>
        </w:rPr>
        <w:t>ЗМІНИ</w:t>
      </w:r>
      <w:r w:rsidRPr="009817F6">
        <w:rPr>
          <w:b/>
          <w:sz w:val="28"/>
          <w:szCs w:val="28"/>
        </w:rPr>
        <w:br/>
        <w:t xml:space="preserve">в складі територіальних виборчих комісій, що здійснюють підготовку </w:t>
      </w:r>
      <w:r w:rsidR="00005019">
        <w:rPr>
          <w:b/>
          <w:sz w:val="28"/>
          <w:szCs w:val="28"/>
        </w:rPr>
        <w:br/>
      </w:r>
      <w:r w:rsidRPr="009817F6">
        <w:rPr>
          <w:b/>
          <w:sz w:val="28"/>
          <w:szCs w:val="28"/>
        </w:rPr>
        <w:t>та</w:t>
      </w:r>
      <w:r w:rsidR="00005019">
        <w:rPr>
          <w:b/>
          <w:sz w:val="28"/>
          <w:szCs w:val="28"/>
        </w:rPr>
        <w:t xml:space="preserve"> </w:t>
      </w:r>
      <w:r w:rsidRPr="009817F6">
        <w:rPr>
          <w:b/>
          <w:sz w:val="28"/>
          <w:szCs w:val="28"/>
        </w:rPr>
        <w:t>проведення місцевих виборів у межах Волинської області</w:t>
      </w:r>
    </w:p>
    <w:p w14:paraId="7A1A3302" w14:textId="77777777" w:rsidR="00F136F2" w:rsidRDefault="00F136F2" w:rsidP="00076CD2">
      <w:pPr>
        <w:keepNext/>
        <w:jc w:val="center"/>
        <w:rPr>
          <w:b/>
          <w:sz w:val="28"/>
          <w:szCs w:val="28"/>
        </w:rPr>
      </w:pPr>
    </w:p>
    <w:p w14:paraId="5A23CA09" w14:textId="77777777" w:rsidR="00EE4B73" w:rsidRDefault="00484D0C" w:rsidP="00076CD2">
      <w:pPr>
        <w:keepNext/>
        <w:jc w:val="center"/>
        <w:rPr>
          <w:b/>
          <w:sz w:val="28"/>
          <w:szCs w:val="28"/>
        </w:rPr>
      </w:pPr>
      <w:r w:rsidRPr="009817F6">
        <w:rPr>
          <w:b/>
          <w:sz w:val="28"/>
          <w:szCs w:val="28"/>
        </w:rPr>
        <w:t xml:space="preserve">Нововолинська міська територіальна виборча комісія </w:t>
      </w:r>
    </w:p>
    <w:p w14:paraId="2A0AB448" w14:textId="77777777" w:rsidR="00484D0C" w:rsidRPr="009817F6" w:rsidRDefault="00484D0C" w:rsidP="00076CD2">
      <w:pPr>
        <w:keepNext/>
        <w:jc w:val="center"/>
        <w:rPr>
          <w:b/>
          <w:sz w:val="28"/>
          <w:szCs w:val="28"/>
        </w:rPr>
      </w:pPr>
      <w:r w:rsidRPr="009817F6">
        <w:rPr>
          <w:b/>
          <w:sz w:val="28"/>
          <w:szCs w:val="28"/>
        </w:rPr>
        <w:t>Володимирського району</w:t>
      </w:r>
    </w:p>
    <w:p w14:paraId="77B2EF0B" w14:textId="77777777" w:rsidR="00484D0C" w:rsidRDefault="00484D0C" w:rsidP="006D2395">
      <w:pPr>
        <w:spacing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Припинити достроково повноваження члена комісії:</w:t>
      </w:r>
    </w:p>
    <w:p w14:paraId="26895E60" w14:textId="77777777" w:rsidR="00484D0C" w:rsidRDefault="00484D0C" w:rsidP="006D2395">
      <w:pPr>
        <w:spacing w:after="6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Пикалюк</w:t>
      </w:r>
      <w:proofErr w:type="spellEnd"/>
      <w:r>
        <w:rPr>
          <w:sz w:val="28"/>
          <w:szCs w:val="28"/>
        </w:rPr>
        <w:t xml:space="preserve"> Наталія Володимирівна, 1982 року народження – від місцевої організації ПОЛІТИЧНОЇ ПАРТІЇ "СЛУГА НАРОДУ"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7EF65992" w14:textId="77777777" w:rsidR="00484D0C" w:rsidRDefault="00484D0C" w:rsidP="006D2395">
      <w:pPr>
        <w:spacing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Включити до складу цієї комісії:</w:t>
      </w:r>
    </w:p>
    <w:p w14:paraId="4BD727EE" w14:textId="77777777" w:rsidR="00484D0C" w:rsidRDefault="00484D0C" w:rsidP="006D2395">
      <w:pPr>
        <w:spacing w:after="6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Силюк</w:t>
      </w:r>
      <w:proofErr w:type="spellEnd"/>
      <w:r>
        <w:rPr>
          <w:sz w:val="28"/>
          <w:szCs w:val="28"/>
        </w:rPr>
        <w:t xml:space="preserve"> Юлія Олександрівна, 1999 року народження – від місцевої організації ПОЛІТИЧНОЇ ПАРТІЇ "СЛУГА НАРОДУ".</w:t>
      </w:r>
    </w:p>
    <w:p w14:paraId="1823B2E6" w14:textId="77777777" w:rsidR="00005019" w:rsidRDefault="00005019" w:rsidP="00FE7A69">
      <w:pPr>
        <w:ind w:firstLine="567"/>
        <w:jc w:val="both"/>
        <w:rPr>
          <w:sz w:val="28"/>
          <w:szCs w:val="28"/>
        </w:rPr>
      </w:pPr>
    </w:p>
    <w:p w14:paraId="2C92E870" w14:textId="77777777" w:rsidR="00484D0C" w:rsidRPr="009817F6" w:rsidRDefault="00484D0C" w:rsidP="003B1098">
      <w:pPr>
        <w:keepNext/>
        <w:spacing w:after="60"/>
        <w:jc w:val="center"/>
        <w:rPr>
          <w:b/>
          <w:sz w:val="28"/>
          <w:szCs w:val="28"/>
        </w:rPr>
      </w:pPr>
      <w:proofErr w:type="spellStart"/>
      <w:r w:rsidRPr="009817F6">
        <w:rPr>
          <w:b/>
          <w:sz w:val="28"/>
          <w:szCs w:val="28"/>
        </w:rPr>
        <w:t>Рожищенська</w:t>
      </w:r>
      <w:proofErr w:type="spellEnd"/>
      <w:r w:rsidRPr="009817F6">
        <w:rPr>
          <w:b/>
          <w:sz w:val="28"/>
          <w:szCs w:val="28"/>
        </w:rPr>
        <w:t xml:space="preserve"> міська територіальна виборча комісія </w:t>
      </w:r>
      <w:r w:rsidR="00005019">
        <w:rPr>
          <w:b/>
          <w:sz w:val="28"/>
          <w:szCs w:val="28"/>
        </w:rPr>
        <w:br/>
      </w:r>
      <w:r w:rsidRPr="009817F6">
        <w:rPr>
          <w:b/>
          <w:sz w:val="28"/>
          <w:szCs w:val="28"/>
        </w:rPr>
        <w:t>Луцького району</w:t>
      </w:r>
    </w:p>
    <w:p w14:paraId="1AEBE416" w14:textId="77777777" w:rsidR="00484D0C" w:rsidRDefault="00484D0C" w:rsidP="003B1098">
      <w:pPr>
        <w:spacing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Припинити достроково повноваження члена комісії:</w:t>
      </w:r>
    </w:p>
    <w:p w14:paraId="6699D9D6" w14:textId="77777777" w:rsidR="00484D0C" w:rsidRDefault="00484D0C" w:rsidP="006D2395">
      <w:pPr>
        <w:spacing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Марюк Віктор Михайлович, 1956 року народження – голова комісії, від місцевої організації ПОЛІТИЧНОЇ ПАРТІЇ "СЛУГА НАРОДУ"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3746C946" w14:textId="77777777" w:rsidR="00484D0C" w:rsidRDefault="00484D0C" w:rsidP="006D2395">
      <w:pPr>
        <w:spacing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Включити до складу цієї комісії та призначити головою комісії:</w:t>
      </w:r>
    </w:p>
    <w:p w14:paraId="31A456CD" w14:textId="77777777" w:rsidR="00484D0C" w:rsidRPr="00CB5EE6" w:rsidRDefault="00484D0C" w:rsidP="003B1098">
      <w:pPr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Кобзар Ольга Петрівна, 1981 року народження – від місцевої організації ПОЛІТИЧНОЇ ПАРТІЇ "СЛУГА НАРОДУ".</w:t>
      </w:r>
    </w:p>
    <w:p w14:paraId="08A2BE2F" w14:textId="77777777" w:rsidR="00484D0C" w:rsidRDefault="00484D0C" w:rsidP="003B1098">
      <w:pPr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Припинити достроково повноваження члена комісії:</w:t>
      </w:r>
    </w:p>
    <w:p w14:paraId="6666BE07" w14:textId="77777777" w:rsidR="00484D0C" w:rsidRDefault="00484D0C" w:rsidP="003B1098">
      <w:pPr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Яценюк Наталія Арсентіївна, 1974 року народження – від місцевої організації ПОЛІТИЧНОЇ ПАРТІЇ "СЛУГА НАРОДУ"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0E951226" w14:textId="77777777" w:rsidR="00484D0C" w:rsidRDefault="00484D0C" w:rsidP="006D2395">
      <w:pPr>
        <w:spacing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Включити до складу цієї комісії:</w:t>
      </w:r>
    </w:p>
    <w:p w14:paraId="07E5FC19" w14:textId="77777777" w:rsidR="00484D0C" w:rsidRDefault="00484D0C" w:rsidP="006D2395">
      <w:pPr>
        <w:spacing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Кобзар Максим Сергійович, 2007 року народження – від місцевої організації ПОЛІТИЧНОЇ ПАРТІЇ "СЛУГА НАРОДУ".</w:t>
      </w:r>
    </w:p>
    <w:p w14:paraId="1D04F8B7" w14:textId="77777777" w:rsidR="00FE7A69" w:rsidRPr="00CB5EE6" w:rsidRDefault="00FE7A69" w:rsidP="00FE7A69">
      <w:pPr>
        <w:ind w:firstLine="567"/>
        <w:jc w:val="both"/>
        <w:rPr>
          <w:sz w:val="28"/>
          <w:szCs w:val="28"/>
        </w:rPr>
      </w:pPr>
    </w:p>
    <w:p w14:paraId="62C64FB5" w14:textId="77777777" w:rsidR="00484D0C" w:rsidRPr="009817F6" w:rsidRDefault="00484D0C" w:rsidP="00076CD2">
      <w:pPr>
        <w:keepNext/>
        <w:jc w:val="both"/>
        <w:rPr>
          <w:b/>
          <w:i/>
          <w:sz w:val="28"/>
          <w:szCs w:val="28"/>
        </w:rPr>
      </w:pPr>
      <w:r w:rsidRPr="009817F6">
        <w:rPr>
          <w:b/>
          <w:i/>
          <w:sz w:val="28"/>
          <w:szCs w:val="28"/>
        </w:rPr>
        <w:t xml:space="preserve">                    Секретар</w:t>
      </w:r>
      <w:r w:rsidRPr="009817F6">
        <w:rPr>
          <w:b/>
          <w:i/>
          <w:sz w:val="28"/>
          <w:szCs w:val="28"/>
        </w:rPr>
        <w:br/>
        <w:t>Центральної виборчої комісії                                                  О. ГАТАУЛЛІНА</w:t>
      </w:r>
    </w:p>
    <w:p w14:paraId="6CECBAAD" w14:textId="77777777" w:rsidR="009817F6" w:rsidRPr="009817F6" w:rsidRDefault="009817F6">
      <w:pPr>
        <w:rPr>
          <w:sz w:val="4"/>
        </w:rPr>
      </w:pPr>
    </w:p>
    <w:sectPr w:rsidR="009817F6" w:rsidRPr="009817F6" w:rsidSect="004F274C">
      <w:headerReference w:type="default" r:id="rId6"/>
      <w:footerReference w:type="default" r:id="rId7"/>
      <w:footerReference w:type="first" r:id="rId8"/>
      <w:pgSz w:w="11907" w:h="16840" w:code="9"/>
      <w:pgMar w:top="1134" w:right="851" w:bottom="1134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22EDD" w14:textId="77777777" w:rsidR="008D1D8D" w:rsidRDefault="008D1D8D">
      <w:r>
        <w:separator/>
      </w:r>
    </w:p>
  </w:endnote>
  <w:endnote w:type="continuationSeparator" w:id="0">
    <w:p w14:paraId="63BDD251" w14:textId="77777777" w:rsidR="008D1D8D" w:rsidRDefault="008D1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54DC6" w14:textId="77777777" w:rsidR="00076CD2" w:rsidRPr="00076CD2" w:rsidRDefault="00076CD2">
    <w:pPr>
      <w:pStyle w:val="a4"/>
      <w:rPr>
        <w:sz w:val="16"/>
        <w:szCs w:val="16"/>
      </w:rPr>
    </w:pPr>
    <w:r w:rsidRPr="00076CD2">
      <w:rPr>
        <w:sz w:val="16"/>
        <w:szCs w:val="16"/>
      </w:rPr>
      <w:t>3108-ТВК Волинська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3956D" w14:textId="77777777" w:rsidR="00CB7E11" w:rsidRDefault="00CB7E11" w:rsidP="00CB7E1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F274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20BD0" w14:textId="77777777" w:rsidR="008D1D8D" w:rsidRDefault="008D1D8D">
      <w:r>
        <w:separator/>
      </w:r>
    </w:p>
  </w:footnote>
  <w:footnote w:type="continuationSeparator" w:id="0">
    <w:p w14:paraId="20A95BF2" w14:textId="77777777" w:rsidR="008D1D8D" w:rsidRDefault="008D1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985EE" w14:textId="77777777" w:rsidR="002170A3" w:rsidRDefault="002170A3">
    <w:pPr>
      <w:pStyle w:val="a3"/>
      <w:jc w:val="center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CB0"/>
    <w:rsid w:val="00005019"/>
    <w:rsid w:val="00011BF6"/>
    <w:rsid w:val="00071A46"/>
    <w:rsid w:val="00076CD2"/>
    <w:rsid w:val="00094C7F"/>
    <w:rsid w:val="000D36AE"/>
    <w:rsid w:val="000F0B97"/>
    <w:rsid w:val="00115D59"/>
    <w:rsid w:val="0012156B"/>
    <w:rsid w:val="0013024D"/>
    <w:rsid w:val="00151E9F"/>
    <w:rsid w:val="0015559C"/>
    <w:rsid w:val="001A0106"/>
    <w:rsid w:val="001C33DA"/>
    <w:rsid w:val="00212CB0"/>
    <w:rsid w:val="002170A3"/>
    <w:rsid w:val="00226B0D"/>
    <w:rsid w:val="00230BD8"/>
    <w:rsid w:val="0023680A"/>
    <w:rsid w:val="00245D34"/>
    <w:rsid w:val="00294E01"/>
    <w:rsid w:val="00297135"/>
    <w:rsid w:val="002C6D58"/>
    <w:rsid w:val="002D69A6"/>
    <w:rsid w:val="002E4879"/>
    <w:rsid w:val="00311611"/>
    <w:rsid w:val="00325B4C"/>
    <w:rsid w:val="003469A8"/>
    <w:rsid w:val="00360646"/>
    <w:rsid w:val="003624A1"/>
    <w:rsid w:val="00380C2A"/>
    <w:rsid w:val="003846D3"/>
    <w:rsid w:val="003B1098"/>
    <w:rsid w:val="003C1D38"/>
    <w:rsid w:val="003C2B12"/>
    <w:rsid w:val="004322EE"/>
    <w:rsid w:val="004517BC"/>
    <w:rsid w:val="00484D0C"/>
    <w:rsid w:val="00485502"/>
    <w:rsid w:val="004A24BD"/>
    <w:rsid w:val="004A4F94"/>
    <w:rsid w:val="004A6467"/>
    <w:rsid w:val="004B06B4"/>
    <w:rsid w:val="004C2EE5"/>
    <w:rsid w:val="004E4D42"/>
    <w:rsid w:val="004F274C"/>
    <w:rsid w:val="004F6B2B"/>
    <w:rsid w:val="00503817"/>
    <w:rsid w:val="00513F2F"/>
    <w:rsid w:val="005215F6"/>
    <w:rsid w:val="00537AA8"/>
    <w:rsid w:val="00542D42"/>
    <w:rsid w:val="005B35A0"/>
    <w:rsid w:val="005B3ABC"/>
    <w:rsid w:val="005D3426"/>
    <w:rsid w:val="005E0B22"/>
    <w:rsid w:val="0062398C"/>
    <w:rsid w:val="00634000"/>
    <w:rsid w:val="006444DB"/>
    <w:rsid w:val="0067473A"/>
    <w:rsid w:val="006A283C"/>
    <w:rsid w:val="006A68FE"/>
    <w:rsid w:val="006B7AED"/>
    <w:rsid w:val="006D2395"/>
    <w:rsid w:val="006D3734"/>
    <w:rsid w:val="006D6E4C"/>
    <w:rsid w:val="00750F4B"/>
    <w:rsid w:val="00795BC9"/>
    <w:rsid w:val="007B3FE0"/>
    <w:rsid w:val="0081623C"/>
    <w:rsid w:val="00832FDC"/>
    <w:rsid w:val="00843AEE"/>
    <w:rsid w:val="008D1D8D"/>
    <w:rsid w:val="008D46F4"/>
    <w:rsid w:val="00975FE4"/>
    <w:rsid w:val="009817F6"/>
    <w:rsid w:val="00983A8B"/>
    <w:rsid w:val="009A0182"/>
    <w:rsid w:val="009F1F25"/>
    <w:rsid w:val="00A16BB1"/>
    <w:rsid w:val="00B075AF"/>
    <w:rsid w:val="00B30A41"/>
    <w:rsid w:val="00B33B1E"/>
    <w:rsid w:val="00B52FBD"/>
    <w:rsid w:val="00B569EB"/>
    <w:rsid w:val="00B609D6"/>
    <w:rsid w:val="00B62913"/>
    <w:rsid w:val="00B96E1C"/>
    <w:rsid w:val="00BD6FC0"/>
    <w:rsid w:val="00C37E36"/>
    <w:rsid w:val="00CB5EE6"/>
    <w:rsid w:val="00CB7E11"/>
    <w:rsid w:val="00CC294B"/>
    <w:rsid w:val="00CE56C3"/>
    <w:rsid w:val="00D11AA1"/>
    <w:rsid w:val="00D215D6"/>
    <w:rsid w:val="00D34A78"/>
    <w:rsid w:val="00D40D9F"/>
    <w:rsid w:val="00D573D8"/>
    <w:rsid w:val="00D95038"/>
    <w:rsid w:val="00DE4FBF"/>
    <w:rsid w:val="00E70077"/>
    <w:rsid w:val="00EA4735"/>
    <w:rsid w:val="00EB700A"/>
    <w:rsid w:val="00EE4B73"/>
    <w:rsid w:val="00F136F2"/>
    <w:rsid w:val="00F7518D"/>
    <w:rsid w:val="00F83D0D"/>
    <w:rsid w:val="00FC2F9F"/>
    <w:rsid w:val="00FE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8AE1DE1"/>
  <w15:chartTrackingRefBased/>
  <w15:docId w15:val="{866D1546-A219-4883-9577-14CF87B9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  <w:lang w:val="ru-RU"/>
    </w:rPr>
  </w:style>
  <w:style w:type="character" w:default="1" w:styleId="a0">
    <w:name w:val="Шрифт абзацу за промовчанням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Title"/>
    <w:basedOn w:val="a"/>
    <w:qFormat/>
    <w:pPr>
      <w:jc w:val="center"/>
    </w:pPr>
    <w:rPr>
      <w:b/>
      <w:sz w:val="24"/>
    </w:rPr>
  </w:style>
  <w:style w:type="paragraph" w:styleId="a7">
    <w:name w:val="Body Text Indent"/>
    <w:basedOn w:val="a"/>
    <w:rsid w:val="004322EE"/>
    <w:pPr>
      <w:ind w:firstLine="720"/>
      <w:jc w:val="both"/>
    </w:pPr>
    <w:rPr>
      <w:sz w:val="28"/>
    </w:rPr>
  </w:style>
  <w:style w:type="character" w:customStyle="1" w:styleId="a5">
    <w:name w:val="Нижній колонтитул Знак"/>
    <w:link w:val="a4"/>
    <w:uiPriority w:val="99"/>
    <w:rsid w:val="00CB7E11"/>
    <w:rPr>
      <w:lang w:eastAsia="ru-RU"/>
    </w:rPr>
  </w:style>
  <w:style w:type="paragraph" w:styleId="a8">
    <w:name w:val="Revision"/>
    <w:hidden/>
    <w:uiPriority w:val="99"/>
    <w:semiHidden/>
    <w:rsid w:val="00005019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1337</Words>
  <Characters>763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Звіт по членах окружних виборчих комісій в розрізі виборчих округів</vt:lpstr>
      <vt:lpstr>Звіт по членах окружних виборчих комісій в розрізі виборчих округів</vt:lpstr>
    </vt:vector>
  </TitlesOfParts>
  <Company>TzVK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по членах окружних виборчих комісій в розрізі виборчих округів</dc:title>
  <dc:subject/>
  <dc:creator>Luzan I.M.</dc:creator>
  <cp:keywords/>
  <cp:lastModifiedBy>Онищенко Надія Володимирівна</cp:lastModifiedBy>
  <cp:revision>2</cp:revision>
  <cp:lastPrinted>2026-09-02T12:23:00Z</cp:lastPrinted>
  <dcterms:created xsi:type="dcterms:W3CDTF">2026-09-03T07:33:00Z</dcterms:created>
  <dcterms:modified xsi:type="dcterms:W3CDTF">2026-09-03T07:33:00Z</dcterms:modified>
</cp:coreProperties>
</file>